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4"/>
        <w:gridCol w:w="2868"/>
      </w:tblGrid>
      <w:tr w:rsidR="005C0CA8" w14:paraId="0B0A03EA" w14:textId="77777777" w:rsidTr="005C0CA8">
        <w:tc>
          <w:tcPr>
            <w:tcW w:w="6194" w:type="dxa"/>
          </w:tcPr>
          <w:p w14:paraId="6D21E901" w14:textId="29BF3382" w:rsidR="00BC6A8E" w:rsidRDefault="00CD0913" w:rsidP="00BC6A8E">
            <w:pPr>
              <w:pStyle w:val="Geenafstand"/>
            </w:pPr>
            <w:r>
              <w:t>WSV de Hoven</w:t>
            </w:r>
          </w:p>
          <w:p w14:paraId="2727C5E3" w14:textId="77D36014" w:rsidR="00CD0913" w:rsidRDefault="00CD0913" w:rsidP="00BC6A8E">
            <w:pPr>
              <w:pStyle w:val="Geenafstand"/>
            </w:pPr>
            <w:r>
              <w:t>Leliestraat 27</w:t>
            </w:r>
          </w:p>
          <w:p w14:paraId="6E191AB3" w14:textId="3BBC8929" w:rsidR="00BC6A8E" w:rsidRDefault="00CD0913" w:rsidP="007F47F9">
            <w:pPr>
              <w:pStyle w:val="Geenafstand"/>
            </w:pPr>
            <w:r>
              <w:t>7419 CT Deventer</w:t>
            </w:r>
          </w:p>
          <w:p w14:paraId="4AE6BE57" w14:textId="1120DE49" w:rsidR="00CD0913" w:rsidRDefault="00CD0913" w:rsidP="007F47F9">
            <w:pPr>
              <w:pStyle w:val="Geenafstand"/>
            </w:pPr>
          </w:p>
          <w:p w14:paraId="34FC3F5B" w14:textId="30770EB8" w:rsidR="00CD0913" w:rsidRDefault="008A6AA0" w:rsidP="007F47F9">
            <w:pPr>
              <w:pStyle w:val="Geenafstand"/>
            </w:pPr>
            <w:hyperlink r:id="rId8" w:history="1">
              <w:r w:rsidR="00CD0913" w:rsidRPr="00C30156">
                <w:rPr>
                  <w:rStyle w:val="Hyperlink"/>
                </w:rPr>
                <w:t>www.wsvdehoven.nl</w:t>
              </w:r>
            </w:hyperlink>
          </w:p>
          <w:p w14:paraId="5422345F" w14:textId="16F9AD6C" w:rsidR="00BC6A8E" w:rsidRDefault="00CD0913" w:rsidP="007F47F9">
            <w:pPr>
              <w:pStyle w:val="Geenafstand"/>
            </w:pPr>
            <w:r>
              <w:t xml:space="preserve">versie </w:t>
            </w:r>
            <w:r w:rsidR="007C41CD">
              <w:t>2</w:t>
            </w:r>
            <w:r>
              <w:t xml:space="preserve">.0 </w:t>
            </w:r>
          </w:p>
          <w:sdt>
            <w:sdtPr>
              <w:id w:val="-1806311380"/>
              <w:placeholder>
                <w:docPart w:val="0161E52C144F4A0E96FE3932888B8318"/>
              </w:placeholder>
              <w:date w:fullDate="2020-06-05T00:00:00Z">
                <w:dateFormat w:val="d-M-yyyy"/>
                <w:lid w:val="nl-NL"/>
                <w:storeMappedDataAs w:val="dateTime"/>
                <w:calendar w:val="gregorian"/>
              </w:date>
            </w:sdtPr>
            <w:sdtEndPr/>
            <w:sdtContent>
              <w:p w14:paraId="3F3FF75B" w14:textId="304E8978" w:rsidR="00DB4376" w:rsidRPr="005C0CA8" w:rsidRDefault="00CD0913" w:rsidP="007F47F9">
                <w:pPr>
                  <w:pStyle w:val="Geenafstand"/>
                </w:pPr>
                <w:r>
                  <w:t>5-6-2020</w:t>
                </w:r>
              </w:p>
            </w:sdtContent>
          </w:sdt>
        </w:tc>
        <w:sdt>
          <w:sdtPr>
            <w:id w:val="-718896259"/>
            <w:showingPlcHdr/>
            <w:picture/>
          </w:sdtPr>
          <w:sdtEndPr/>
          <w:sdtContent>
            <w:tc>
              <w:tcPr>
                <w:tcW w:w="2868" w:type="dxa"/>
              </w:tcPr>
              <w:p w14:paraId="1401258B" w14:textId="77777777" w:rsidR="005C0CA8" w:rsidRDefault="005C0CA8">
                <w:r>
                  <w:rPr>
                    <w:noProof/>
                  </w:rPr>
                  <w:drawing>
                    <wp:inline distT="0" distB="0" distL="0" distR="0" wp14:anchorId="129B4CDB" wp14:editId="6AE02886">
                      <wp:extent cx="1135380" cy="1135380"/>
                      <wp:effectExtent l="0" t="0" r="762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35380" cy="1135380"/>
                              </a:xfrm>
                              <a:prstGeom prst="rect">
                                <a:avLst/>
                              </a:prstGeom>
                              <a:noFill/>
                              <a:ln>
                                <a:noFill/>
                              </a:ln>
                            </pic:spPr>
                          </pic:pic>
                        </a:graphicData>
                      </a:graphic>
                    </wp:inline>
                  </w:drawing>
                </w:r>
              </w:p>
            </w:tc>
          </w:sdtContent>
        </w:sdt>
      </w:tr>
    </w:tbl>
    <w:p w14:paraId="1A44E740" w14:textId="77777777" w:rsidR="00027FF7" w:rsidRDefault="00027FF7" w:rsidP="005C6958">
      <w:pPr>
        <w:pStyle w:val="Kopvaninhoudsopgave"/>
        <w:rPr>
          <w:rFonts w:asciiTheme="minorHAnsi" w:hAnsiTheme="minorHAnsi"/>
          <w:color w:val="auto"/>
          <w:sz w:val="22"/>
          <w:szCs w:val="22"/>
        </w:rPr>
      </w:pPr>
    </w:p>
    <w:p w14:paraId="02070F9C" w14:textId="7D1E1FEA" w:rsidR="00027FF7" w:rsidRPr="00DE4DEE" w:rsidRDefault="00027FF7" w:rsidP="00205A5C">
      <w:pPr>
        <w:pStyle w:val="Kopvaninhoudsopgave"/>
        <w:shd w:val="clear" w:color="auto" w:fill="F2F2F2" w:themeFill="background1" w:themeFillShade="F2"/>
        <w:rPr>
          <w:rFonts w:asciiTheme="minorHAnsi" w:hAnsiTheme="minorHAnsi"/>
          <w:b/>
          <w:bCs/>
          <w:color w:val="auto"/>
          <w:sz w:val="22"/>
          <w:szCs w:val="22"/>
        </w:rPr>
      </w:pPr>
    </w:p>
    <w:p w14:paraId="63EE7F81" w14:textId="77777777" w:rsidR="00027FF7" w:rsidRPr="00027FF7" w:rsidRDefault="00027FF7" w:rsidP="00027FF7">
      <w:pPr>
        <w:rPr>
          <w:lang w:eastAsia="nl-NL"/>
        </w:rPr>
      </w:pPr>
    </w:p>
    <w:p w14:paraId="4F9E5BAB" w14:textId="3EAB3E1F" w:rsidR="00C23FF3" w:rsidRDefault="00815689" w:rsidP="00C23FF3">
      <w:r w:rsidRPr="00815689">
        <w:t xml:space="preserve">Volgens richtlijnen van de rijksoverheid kunnen de dorps- en buurthuizen en ontmoetingscentra weer open vanaf 1 juni. De openstelling is voor maximaal 30 mensen gasten, dus exclusief personeel/vrijwilligers, uitgaande van de basisregels van 1,5 meter afstand. Ons gebouw volgt de richtlijnen zoals bepaald door het RIVM en de Rijksoverheid. Daarbij treffen wij </w:t>
      </w:r>
      <w:r w:rsidR="007C41CD">
        <w:t xml:space="preserve">een </w:t>
      </w:r>
      <w:r w:rsidRPr="00815689">
        <w:t xml:space="preserve">aantal extra maatregelen om verspreiding van </w:t>
      </w:r>
      <w:r w:rsidR="007C41CD">
        <w:t>h</w:t>
      </w:r>
      <w:r w:rsidRPr="00815689">
        <w:t>et virus tegen te gaan. Wij hebben besloten om per 1 juni weer open te gaan.  In dit protocol leggen we vast hoe we dit veilig kunnen doen. Per hoofdstuk worden de volgende zaken behandeld:</w:t>
      </w:r>
    </w:p>
    <w:p w14:paraId="092F9DDE" w14:textId="77777777" w:rsidR="002D3636" w:rsidRPr="002D3636" w:rsidRDefault="002D3636" w:rsidP="002D3636">
      <w:pPr>
        <w:pStyle w:val="Kop1"/>
        <w:rPr>
          <w:b/>
          <w:bCs/>
          <w:color w:val="auto"/>
          <w:sz w:val="28"/>
          <w:szCs w:val="28"/>
        </w:rPr>
      </w:pPr>
      <w:bookmarkStart w:id="0" w:name="_Toc40207982"/>
      <w:r w:rsidRPr="002D3636">
        <w:rPr>
          <w:b/>
          <w:bCs/>
          <w:color w:val="auto"/>
          <w:sz w:val="28"/>
          <w:szCs w:val="28"/>
        </w:rPr>
        <w:t>We hebben besloten om weer (beperkt) open te gaan als buurthuis</w:t>
      </w:r>
      <w:bookmarkEnd w:id="0"/>
    </w:p>
    <w:p w14:paraId="02C812F6" w14:textId="6FB93E5C" w:rsidR="002D3636" w:rsidRDefault="00815689" w:rsidP="002D3636">
      <w:pPr>
        <w:rPr>
          <w:b/>
        </w:rPr>
      </w:pPr>
      <w:r w:rsidRPr="00815689">
        <w:t xml:space="preserve">Vanuit de rijksoverheid gezien kunnen de buurthuizen en ontmoetingscentra weer open van 1 juni voor maximaal 30 mensen, exclusief personeel/vrijwilligers. Uitgaande van de basisregels van 1,5 meter afstand. Ons buurthuis </w:t>
      </w:r>
      <w:r w:rsidR="007C41CD">
        <w:t xml:space="preserve">en WSV de Hoven </w:t>
      </w:r>
      <w:r w:rsidRPr="00815689">
        <w:t>volgt de richtlijnen zoals bepaald door het RIVM en de Rijksoverheid</w:t>
      </w:r>
      <w:r>
        <w:t>.</w:t>
      </w:r>
      <w:r w:rsidR="005A2BF8">
        <w:br/>
      </w:r>
    </w:p>
    <w:p w14:paraId="508C1B84" w14:textId="0E1CB592" w:rsidR="002D3636" w:rsidRDefault="002D3636" w:rsidP="00FD0E70">
      <w:pPr>
        <w:pStyle w:val="Kop2"/>
      </w:pPr>
      <w:r w:rsidRPr="002D3636">
        <w:t>Opening van ons gebouw</w:t>
      </w:r>
      <w:r w:rsidR="00C21308">
        <w:t xml:space="preserve"> per 1 juli 2020</w:t>
      </w:r>
    </w:p>
    <w:p w14:paraId="7E6E49AD" w14:textId="77777777" w:rsidR="00C21308" w:rsidRPr="00C21308" w:rsidRDefault="00C21308" w:rsidP="00C21308"/>
    <w:p w14:paraId="7B105B23" w14:textId="49F85D47" w:rsidR="00B77B70" w:rsidRPr="00633827" w:rsidRDefault="00C21308" w:rsidP="00633827">
      <w:r w:rsidRPr="00C21308">
        <w:rPr>
          <w:rStyle w:val="Stijl1"/>
        </w:rPr>
        <w:t xml:space="preserve">Om onze buurthuisfunctie in de gemeenschap te kunnen blijven vervullen in tijden van corona, </w:t>
      </w:r>
      <w:r w:rsidR="007C41CD">
        <w:rPr>
          <w:rStyle w:val="Stijl1"/>
        </w:rPr>
        <w:t xml:space="preserve">hebben we besloten het buurthuis weer open te stellen met ingang van 1 juli 2020. </w:t>
      </w:r>
    </w:p>
    <w:p w14:paraId="3F0BCBF1" w14:textId="77777777" w:rsidR="002D3636" w:rsidRDefault="005A2BF8" w:rsidP="00FD0E70">
      <w:pPr>
        <w:pStyle w:val="Kop2"/>
      </w:pPr>
      <w:r w:rsidRPr="005A2BF8">
        <w:t>Het protocol</w:t>
      </w:r>
      <w:r>
        <w:t>:</w:t>
      </w:r>
    </w:p>
    <w:p w14:paraId="1FD88032" w14:textId="387A1EB6" w:rsidR="00EC34B9" w:rsidRDefault="005A2BF8" w:rsidP="0078146A">
      <w:pPr>
        <w:rPr>
          <w:rFonts w:eastAsia="Times New Roman" w:cs="Times New Roman"/>
          <w:b/>
        </w:rPr>
      </w:pPr>
      <w:r w:rsidRPr="00693B43">
        <w:rPr>
          <w:rFonts w:eastAsia="Times New Roman" w:cs="Times New Roman"/>
        </w:rPr>
        <w:t xml:space="preserve">Voorwaarde voor heropening is dat er een protocol voor coronamaatregelen aanwezig is.  Om ons buurthuis </w:t>
      </w:r>
      <w:r w:rsidR="007C41CD">
        <w:rPr>
          <w:rFonts w:eastAsia="Times New Roman" w:cs="Times New Roman"/>
        </w:rPr>
        <w:t xml:space="preserve">en de andere faciliteiten van WSV de Hoven </w:t>
      </w:r>
      <w:r w:rsidRPr="00693B43">
        <w:rPr>
          <w:rFonts w:eastAsia="Times New Roman" w:cs="Times New Roman"/>
        </w:rPr>
        <w:t>veilig te kunnen gebruiken hebben we dit protocol opgesteld.</w:t>
      </w:r>
      <w:r w:rsidRPr="00574057">
        <w:rPr>
          <w:rFonts w:eastAsia="Times New Roman" w:cs="Times New Roman"/>
          <w:b/>
        </w:rPr>
        <w:t xml:space="preserve"> </w:t>
      </w:r>
    </w:p>
    <w:p w14:paraId="76E2FC77" w14:textId="21BA089C" w:rsidR="007C41CD" w:rsidRPr="002A4D9F" w:rsidRDefault="007C41CD" w:rsidP="007C41CD">
      <w:pPr>
        <w:rPr>
          <w:rStyle w:val="Stijl1"/>
          <w:rFonts w:eastAsia="Times New Roman" w:cs="Times New Roman"/>
          <w:b/>
        </w:rPr>
      </w:pPr>
      <w:r w:rsidRPr="00C21308">
        <w:rPr>
          <w:rStyle w:val="Stijl1"/>
        </w:rPr>
        <w:t xml:space="preserve">De maatregelen in het protocol hebben ten doel om onze gebruikers en vrijwilliger te laten zien dat hun persoonlijke veiligheid bovenaan staat. </w:t>
      </w:r>
      <w:r>
        <w:rPr>
          <w:rStyle w:val="Stijl1"/>
        </w:rPr>
        <w:t xml:space="preserve">Dit protocol is tot stand gekomen door overleg van het bestuur </w:t>
      </w:r>
      <w:r w:rsidR="005179A1">
        <w:rPr>
          <w:rStyle w:val="Stijl1"/>
        </w:rPr>
        <w:t xml:space="preserve">van WSV de Hoven </w:t>
      </w:r>
      <w:r>
        <w:rPr>
          <w:rStyle w:val="Stijl1"/>
        </w:rPr>
        <w:t xml:space="preserve">met de beheerders en de gebruikers van het buurthuis. </w:t>
      </w:r>
      <w:r w:rsidRPr="00C21308">
        <w:rPr>
          <w:rStyle w:val="Stijl1"/>
        </w:rPr>
        <w:t xml:space="preserve">We hopen dat we door middel van dit protocol de routing, de hygiënemaatregelen en programmeringskeuzes duidelijk worden. Daarnaast is het van belang dat we er met elkaar voor zorgen dat het uitvoeren van het protocol een succes wordt en dat we dus veilig open kunnen gaan. </w:t>
      </w:r>
    </w:p>
    <w:p w14:paraId="7CFC4D46" w14:textId="77777777" w:rsidR="007C41CD" w:rsidRDefault="007C41CD" w:rsidP="007C41CD">
      <w:pPr>
        <w:rPr>
          <w:rStyle w:val="Stijl1"/>
        </w:rPr>
      </w:pPr>
      <w:r w:rsidRPr="00C21308">
        <w:rPr>
          <w:rStyle w:val="Stijl1"/>
        </w:rPr>
        <w:t>Het protocol is geldig totdat er vanuit het ministerie</w:t>
      </w:r>
      <w:r>
        <w:rPr>
          <w:rStyle w:val="Stijl1"/>
        </w:rPr>
        <w:t>, het RIVM of de veiligheidsregio IJsselland</w:t>
      </w:r>
      <w:r w:rsidRPr="00C21308">
        <w:rPr>
          <w:rStyle w:val="Stijl1"/>
        </w:rPr>
        <w:t xml:space="preserve"> andere maatregelen afgekondigd worden. Als dat het geval is zal bekeken worden of het huidige protocol voldoet of dat er een aanpassing nodig is</w:t>
      </w:r>
      <w:r>
        <w:rPr>
          <w:rStyle w:val="Stijl1"/>
        </w:rPr>
        <w:t xml:space="preserve"> Uiteraard volgen we de richtlijnen vanuit op de voet om dit protocol tijdig bij te stellen en de opening eventueel te herzien.</w:t>
      </w:r>
    </w:p>
    <w:p w14:paraId="708BEA69" w14:textId="1DF72FDC" w:rsidR="00B77B70" w:rsidRDefault="00B77B70" w:rsidP="00B77B70">
      <w:pPr>
        <w:rPr>
          <w:rFonts w:eastAsia="Times New Roman" w:cs="Times New Roman"/>
          <w:b/>
        </w:rPr>
      </w:pPr>
    </w:p>
    <w:p w14:paraId="2BE659B6" w14:textId="77777777" w:rsidR="00636964" w:rsidRDefault="00636964" w:rsidP="00636964">
      <w:pPr>
        <w:pStyle w:val="Kop2"/>
        <w:numPr>
          <w:ilvl w:val="0"/>
          <w:numId w:val="0"/>
        </w:numPr>
        <w:ind w:left="576" w:hanging="576"/>
      </w:pPr>
    </w:p>
    <w:p w14:paraId="3F0C69DE" w14:textId="1F0802F0" w:rsidR="00143E9D" w:rsidRDefault="00143E9D" w:rsidP="00143E9D">
      <w:pPr>
        <w:pStyle w:val="Kop2"/>
      </w:pPr>
      <w:r>
        <w:t>R</w:t>
      </w:r>
      <w:r w:rsidRPr="00244C5C">
        <w:t>andvoorwaarden (algemene gegevens van het</w:t>
      </w:r>
      <w:r w:rsidR="00EC34B9">
        <w:t xml:space="preserve"> buurthuis) </w:t>
      </w:r>
      <w:r w:rsidRPr="00244C5C">
        <w:t xml:space="preserve"> </w:t>
      </w:r>
    </w:p>
    <w:p w14:paraId="4CF36927" w14:textId="46E405ED" w:rsidR="00B77B70" w:rsidRPr="00143E9D" w:rsidRDefault="00EC34B9" w:rsidP="00143E9D">
      <w:r>
        <w:rPr>
          <w:rStyle w:val="Stijl1"/>
        </w:rPr>
        <w:t xml:space="preserve">Het buurthuis is eigendom van WSV de Hoven en vervult een algemene publieke functie voor de wijk. Er zijn geen specifieke eisen gesteld door de gemeente aan de heropening behoudens </w:t>
      </w:r>
      <w:r w:rsidR="005179A1">
        <w:rPr>
          <w:rStyle w:val="Stijl1"/>
        </w:rPr>
        <w:t>de</w:t>
      </w:r>
      <w:r>
        <w:rPr>
          <w:rStyle w:val="Stijl1"/>
        </w:rPr>
        <w:t xml:space="preserve"> in de noodverordening IJ</w:t>
      </w:r>
      <w:r w:rsidR="005179A1">
        <w:rPr>
          <w:rStyle w:val="Stijl1"/>
        </w:rPr>
        <w:t>s</w:t>
      </w:r>
      <w:r>
        <w:rPr>
          <w:rStyle w:val="Stijl1"/>
        </w:rPr>
        <w:t xml:space="preserve">selland opgenomen </w:t>
      </w:r>
      <w:r w:rsidR="005179A1">
        <w:rPr>
          <w:rStyle w:val="Stijl1"/>
        </w:rPr>
        <w:t xml:space="preserve">eisen </w:t>
      </w:r>
      <w:r>
        <w:rPr>
          <w:rStyle w:val="Stijl1"/>
        </w:rPr>
        <w:t>voor de heropening van publieke gebouwen.</w:t>
      </w:r>
      <w:r w:rsidR="005179A1">
        <w:rPr>
          <w:rStyle w:val="Stijl1"/>
        </w:rPr>
        <w:t xml:space="preserve">  Sportactiviteiten in de sporthal van het buurthuis</w:t>
      </w:r>
      <w:r w:rsidR="00B17B7F">
        <w:rPr>
          <w:rStyle w:val="Stijl1"/>
        </w:rPr>
        <w:t xml:space="preserve"> zijn niet toegestaan zolang we nog niet aan de hygiene maatregelen welke nu nog niet eens exact bekend zijn kunnen voldoen.</w:t>
      </w:r>
    </w:p>
    <w:p w14:paraId="4A5B6D50" w14:textId="77777777" w:rsidR="00244C5C" w:rsidRDefault="00244C5C" w:rsidP="00FD0E70">
      <w:pPr>
        <w:pStyle w:val="Kop2"/>
      </w:pPr>
      <w:r>
        <w:t>Welke openingstijden hanteren we?</w:t>
      </w:r>
    </w:p>
    <w:p w14:paraId="78B08429" w14:textId="77777777" w:rsidR="00B17B7F" w:rsidRDefault="00490009" w:rsidP="00667C23">
      <w:r>
        <w:t xml:space="preserve">Het buurthuis hanteert zo veel mogelijk (als de bezetting van de beheerders dit toelaat) de reguliere openingstijden. </w:t>
      </w:r>
      <w:r w:rsidR="005179A1">
        <w:t>Dat wil zeggen maandag t/m vrijdag van 13.00 tot 17.00 en daarnaast tijdens structurele activiteiten die op de ochtenden plaatsvinden (bloedprikken, bibliotheek).</w:t>
      </w:r>
    </w:p>
    <w:p w14:paraId="593B1E11" w14:textId="77777777" w:rsidR="00B17B7F" w:rsidRDefault="00B17B7F" w:rsidP="00667C23"/>
    <w:p w14:paraId="307D67E3" w14:textId="26CB1D98" w:rsidR="00667C23" w:rsidRDefault="008A6AA0" w:rsidP="00667C23">
      <w:sdt>
        <w:sdtPr>
          <w:id w:val="-517156596"/>
          <w:lock w:val="sdtLocked"/>
          <w:placeholder>
            <w:docPart w:val="BC812573C2B04C19ADD0984FDE2AAD68"/>
          </w:placeholder>
          <w:showingPlcHdr/>
        </w:sdtPr>
        <w:sdtEndPr/>
        <w:sdtContent>
          <w:r w:rsidR="00B17B7F" w:rsidRPr="00667C23">
            <w:rPr>
              <w:rStyle w:val="Tekstvantijdelijkeaanduiding"/>
            </w:rPr>
            <w:t>Beschrijf hier de algemene openingstijden (eventueel aangepast). Of zijn we alleen open voor enkele activiteiten? Hebben vaste huurders onbeperkt toegang of maken we daar aangepaste afspraken mee?</w:t>
          </w:r>
        </w:sdtContent>
      </w:sdt>
    </w:p>
    <w:p w14:paraId="6CD9B1F1" w14:textId="77777777" w:rsidR="00D16976" w:rsidRPr="00D16976" w:rsidRDefault="00D16976" w:rsidP="00FD0E70">
      <w:pPr>
        <w:pStyle w:val="Kop2"/>
        <w:numPr>
          <w:ilvl w:val="0"/>
          <w:numId w:val="0"/>
        </w:numPr>
        <w:ind w:left="576"/>
      </w:pPr>
    </w:p>
    <w:p w14:paraId="01E896E2" w14:textId="0969C785" w:rsidR="00667C23" w:rsidRPr="00667C23" w:rsidRDefault="00CF03C1" w:rsidP="00667C23">
      <w:pPr>
        <w:pStyle w:val="Kop2"/>
      </w:pPr>
      <w:r w:rsidRPr="00CF03C1">
        <w:t>Wie is verantwoordelijk voor het gebouw?</w:t>
      </w:r>
    </w:p>
    <w:p w14:paraId="0E482EAF" w14:textId="3591ACB1" w:rsidR="00CF03C1" w:rsidRDefault="00490009" w:rsidP="00CF03C1">
      <w:r>
        <w:rPr>
          <w:rStyle w:val="Stijl1"/>
        </w:rPr>
        <w:t>Het bestuur van de WSV de Hoven is verantwoordelijk voor het gebouw</w:t>
      </w:r>
      <w:r w:rsidR="00B17B7F">
        <w:rPr>
          <w:rStyle w:val="Stijl1"/>
        </w:rPr>
        <w:t xml:space="preserve"> en de speeltuin</w:t>
      </w:r>
      <w:r>
        <w:rPr>
          <w:rStyle w:val="Stijl1"/>
        </w:rPr>
        <w:t>.</w:t>
      </w:r>
    </w:p>
    <w:p w14:paraId="0233A035" w14:textId="77777777" w:rsidR="00C91CEE" w:rsidRDefault="00CF03C1" w:rsidP="00FD0E70">
      <w:pPr>
        <w:pStyle w:val="Kop2"/>
      </w:pPr>
      <w:r w:rsidRPr="00460042">
        <w:t xml:space="preserve">Wie is verantwoordelijk voor het beheer? </w:t>
      </w:r>
    </w:p>
    <w:p w14:paraId="5AC92796" w14:textId="7460753B" w:rsidR="00C91CEE" w:rsidRPr="00C91CEE" w:rsidRDefault="00490009" w:rsidP="00C91CEE">
      <w:r>
        <w:rPr>
          <w:rStyle w:val="Stijl1"/>
        </w:rPr>
        <w:t>Het bestuur van de WSV de Hoven is verantwoordelijk voor het beheer en heeft het dagelijkse beheer gemandateerd aan de beheerders en de werkgroep facilitair</w:t>
      </w:r>
    </w:p>
    <w:p w14:paraId="72008207" w14:textId="77777777" w:rsidR="00CF03C1" w:rsidRDefault="00C91CEE" w:rsidP="00FD0E70">
      <w:pPr>
        <w:pStyle w:val="Kop2"/>
      </w:pPr>
      <w:r w:rsidRPr="00460042">
        <w:t>Wie zijn onze gebruiker</w:t>
      </w:r>
      <w:r>
        <w:t>s</w:t>
      </w:r>
      <w:r w:rsidRPr="00460042">
        <w:t>?</w:t>
      </w:r>
    </w:p>
    <w:p w14:paraId="597A274D" w14:textId="7C47AD39" w:rsidR="00D16976" w:rsidRDefault="00490009" w:rsidP="00B17B7F">
      <w:r>
        <w:rPr>
          <w:rStyle w:val="Stijl1"/>
        </w:rPr>
        <w:t>De gebruikers van het gebouw zijn de vrijwilligers die bewonersactiviteiten organiseren en daarnaast de huurders van de ruimten. Activiteiten variëren van koffiemomenten tot biljart-, klaverjas</w:t>
      </w:r>
      <w:r w:rsidR="00C03FBF">
        <w:rPr>
          <w:rStyle w:val="Stijl1"/>
        </w:rPr>
        <w:t>- avonden, kinderactiviteiten en dergelijke.</w:t>
      </w:r>
      <w:r w:rsidR="00B17B7F">
        <w:rPr>
          <w:rStyle w:val="Stijl1"/>
        </w:rPr>
        <w:t xml:space="preserve"> De gymzaal wordt gebruikt door judo, yoga en dans clubs.</w:t>
      </w:r>
    </w:p>
    <w:p w14:paraId="3E429328" w14:textId="77777777" w:rsidR="00CF03C1" w:rsidRDefault="00C91CEE" w:rsidP="00FD0E70">
      <w:pPr>
        <w:pStyle w:val="Kop2"/>
      </w:pPr>
      <w:r>
        <w:t>Zijn er andere protocollen van toepassing op het gebouw?</w:t>
      </w:r>
    </w:p>
    <w:p w14:paraId="41C6B16C" w14:textId="105B3538" w:rsidR="00667C23" w:rsidRDefault="00B17B7F" w:rsidP="00BC6A8E">
      <w:r>
        <w:t>In de</w:t>
      </w:r>
      <w:r w:rsidR="00DE5243">
        <w:t xml:space="preserve"> ruimte(n) die de BSO</w:t>
      </w:r>
      <w:r>
        <w:t xml:space="preserve">, Tante Kaat en Sam &amp; Max </w:t>
      </w:r>
      <w:r w:rsidR="00DE5243">
        <w:t xml:space="preserve"> hu</w:t>
      </w:r>
      <w:r>
        <w:t>ren</w:t>
      </w:r>
      <w:r w:rsidR="00DE5243">
        <w:t xml:space="preserve"> zijn </w:t>
      </w:r>
      <w:r>
        <w:t>de protocollen van toepassing</w:t>
      </w:r>
      <w:r w:rsidR="004753B2">
        <w:t xml:space="preserve"> die vanuit hun branche-organisatie en het RIVM voor hun activiteit gelden</w:t>
      </w:r>
      <w:r w:rsidR="00DE5243">
        <w:t>.</w:t>
      </w:r>
      <w:r w:rsidR="004753B2">
        <w:t xml:space="preserve"> Wij conformeren ons aan hun</w:t>
      </w:r>
      <w:r w:rsidR="00DE5243">
        <w:t xml:space="preserve"> eigen protocollen voor de tijden dat zij aanwezig zijn</w:t>
      </w:r>
      <w:r w:rsidR="00D52FE8">
        <w:t>.</w:t>
      </w:r>
    </w:p>
    <w:p w14:paraId="381D083C" w14:textId="77777777" w:rsidR="0018334E" w:rsidRDefault="00265C0D" w:rsidP="0018334E">
      <w:pPr>
        <w:pStyle w:val="Kop1"/>
        <w:rPr>
          <w:rFonts w:asciiTheme="minorHAnsi" w:hAnsiTheme="minorHAnsi" w:cstheme="minorHAnsi"/>
          <w:b/>
          <w:bCs/>
          <w:color w:val="auto"/>
          <w:sz w:val="28"/>
          <w:szCs w:val="28"/>
        </w:rPr>
      </w:pPr>
      <w:bookmarkStart w:id="1" w:name="_Toc40207983"/>
      <w:r w:rsidRPr="00265C0D">
        <w:rPr>
          <w:rFonts w:asciiTheme="minorHAnsi" w:hAnsiTheme="minorHAnsi" w:cstheme="minorHAnsi"/>
          <w:b/>
          <w:bCs/>
          <w:color w:val="auto"/>
          <w:sz w:val="28"/>
          <w:szCs w:val="28"/>
        </w:rPr>
        <w:t>Routing en inrichting</w:t>
      </w:r>
      <w:bookmarkEnd w:id="1"/>
    </w:p>
    <w:p w14:paraId="77831B77" w14:textId="51334CFB" w:rsidR="00D52FE8" w:rsidRPr="0018334E" w:rsidRDefault="00D52FE8" w:rsidP="0018334E">
      <w:pPr>
        <w:pStyle w:val="Kop1"/>
        <w:numPr>
          <w:ilvl w:val="0"/>
          <w:numId w:val="0"/>
        </w:numPr>
        <w:rPr>
          <w:rFonts w:asciiTheme="minorHAnsi" w:hAnsiTheme="minorHAnsi" w:cstheme="minorHAnsi"/>
          <w:b/>
          <w:bCs/>
          <w:color w:val="auto"/>
          <w:sz w:val="28"/>
          <w:szCs w:val="28"/>
        </w:rPr>
      </w:pPr>
      <w:r w:rsidRPr="0018334E">
        <w:rPr>
          <w:rFonts w:asciiTheme="minorHAnsi" w:hAnsiTheme="minorHAnsi" w:cstheme="minorHAnsi"/>
          <w:color w:val="000000" w:themeColor="text1"/>
          <w:sz w:val="22"/>
          <w:szCs w:val="22"/>
        </w:rPr>
        <w:t xml:space="preserve">1,5 m. afstand houden en geen fysiek contact is de norm voor iedereen in het gebouw, met uitzondering van kinderen tot en met 12 jaar. </w:t>
      </w:r>
    </w:p>
    <w:p w14:paraId="2A6BD3E2" w14:textId="3545EBDB" w:rsidR="00265C0D" w:rsidRDefault="0018334E" w:rsidP="00265C0D">
      <w:pPr>
        <w:rPr>
          <w:rFonts w:eastAsia="Times New Roman" w:cs="Times New Roman"/>
        </w:rPr>
      </w:pPr>
      <w:r>
        <w:rPr>
          <w:rFonts w:eastAsia="Times New Roman" w:cs="Times New Roman"/>
        </w:rPr>
        <w:t xml:space="preserve">De </w:t>
      </w:r>
      <w:r w:rsidR="00265C0D">
        <w:rPr>
          <w:rFonts w:eastAsia="Times New Roman" w:cs="Times New Roman"/>
        </w:rPr>
        <w:t xml:space="preserve">beperkte capaciteit </w:t>
      </w:r>
      <w:r>
        <w:rPr>
          <w:rFonts w:eastAsia="Times New Roman" w:cs="Times New Roman"/>
        </w:rPr>
        <w:t xml:space="preserve">van maximaal 30 bezoekers </w:t>
      </w:r>
      <w:r w:rsidR="00265C0D">
        <w:rPr>
          <w:rFonts w:eastAsia="Times New Roman" w:cs="Times New Roman"/>
        </w:rPr>
        <w:t xml:space="preserve">en </w:t>
      </w:r>
      <w:r>
        <w:rPr>
          <w:rFonts w:eastAsia="Times New Roman" w:cs="Times New Roman"/>
        </w:rPr>
        <w:t xml:space="preserve">de 1,5 </w:t>
      </w:r>
      <w:r w:rsidR="00265C0D">
        <w:rPr>
          <w:rFonts w:eastAsia="Times New Roman" w:cs="Times New Roman"/>
        </w:rPr>
        <w:t>meter afstand vragen om een aangepaste inrichting en routing in en om het gebouw. Daarvoor maken we de volgende afspraken en treffen we de volgende maatregelen.</w:t>
      </w:r>
    </w:p>
    <w:p w14:paraId="05AC5774" w14:textId="77777777" w:rsidR="00265C0D" w:rsidRDefault="00265C0D" w:rsidP="00FD0E70">
      <w:pPr>
        <w:pStyle w:val="Kop2"/>
      </w:pPr>
      <w:r>
        <w:t>Het buitenterrein</w:t>
      </w:r>
    </w:p>
    <w:p w14:paraId="7E40A16F" w14:textId="77777777" w:rsidR="00C942FD" w:rsidRDefault="00C92CFA" w:rsidP="007B2987">
      <w:pPr>
        <w:rPr>
          <w:rStyle w:val="Stijl1"/>
        </w:rPr>
      </w:pPr>
      <w:r>
        <w:rPr>
          <w:rStyle w:val="Stijl1"/>
        </w:rPr>
        <w:t>De speeltuin is per medio mei weer geopend, jonge kinderen ( t/m 12 jaar) kunnen daar onbeperkt met elkaar spelen. Ouders die toezicht willen houden op</w:t>
      </w:r>
      <w:r w:rsidR="00C67B8A">
        <w:rPr>
          <w:rStyle w:val="Stijl1"/>
        </w:rPr>
        <w:t xml:space="preserve"> </w:t>
      </w:r>
      <w:r>
        <w:rPr>
          <w:rStyle w:val="Stijl1"/>
        </w:rPr>
        <w:t>hun eigen kind moeten 1,5 m afst</w:t>
      </w:r>
      <w:r w:rsidR="00C67B8A">
        <w:rPr>
          <w:rStyle w:val="Stijl1"/>
        </w:rPr>
        <w:t>a</w:t>
      </w:r>
      <w:r>
        <w:rPr>
          <w:rStyle w:val="Stijl1"/>
        </w:rPr>
        <w:t xml:space="preserve">nd houden tot </w:t>
      </w:r>
      <w:r w:rsidR="00C67B8A">
        <w:rPr>
          <w:rStyle w:val="Stijl1"/>
        </w:rPr>
        <w:t xml:space="preserve">andere ouders en zoveel mogelijk rekening houden met de 1,5 m afstand tot andere kinderen. </w:t>
      </w:r>
    </w:p>
    <w:p w14:paraId="450848B9" w14:textId="5A7818AB" w:rsidR="00C67B8A" w:rsidRDefault="00C67B8A" w:rsidP="007B2987">
      <w:pPr>
        <w:rPr>
          <w:rStyle w:val="Stijl1"/>
        </w:rPr>
      </w:pPr>
      <w:r>
        <w:rPr>
          <w:rStyle w:val="Stijl1"/>
        </w:rPr>
        <w:lastRenderedPageBreak/>
        <w:t>In de speeltuin gelden dus de regels die overal in de openbare ruimte gelden.</w:t>
      </w:r>
      <w:r w:rsidR="00C942FD">
        <w:rPr>
          <w:rStyle w:val="Stijl1"/>
        </w:rPr>
        <w:t xml:space="preserve"> Dit geld ook voor de ruimte voor de hoofdingang en het terrein bij de fietsenstallingen.</w:t>
      </w:r>
    </w:p>
    <w:p w14:paraId="5F8B0A07" w14:textId="221CFA37" w:rsidR="00301F72" w:rsidRPr="00301F72" w:rsidRDefault="00C67B8A" w:rsidP="00301F72">
      <w:r>
        <w:rPr>
          <w:rStyle w:val="Stijl1"/>
        </w:rPr>
        <w:t>Voor het afhalen van de kinderen bij de BSO</w:t>
      </w:r>
      <w:r w:rsidR="004753B2">
        <w:rPr>
          <w:rStyle w:val="Stijl1"/>
        </w:rPr>
        <w:t>, tante Kaat</w:t>
      </w:r>
      <w:r>
        <w:rPr>
          <w:rStyle w:val="Stijl1"/>
        </w:rPr>
        <w:t xml:space="preserve"> en </w:t>
      </w:r>
      <w:r w:rsidR="004753B2">
        <w:rPr>
          <w:rStyle w:val="Stijl1"/>
        </w:rPr>
        <w:t xml:space="preserve">Sam &amp; Max </w:t>
      </w:r>
      <w:r>
        <w:rPr>
          <w:rStyle w:val="Stijl1"/>
        </w:rPr>
        <w:t>de</w:t>
      </w:r>
      <w:r w:rsidR="004753B2">
        <w:rPr>
          <w:rStyle w:val="Stijl1"/>
        </w:rPr>
        <w:t xml:space="preserve"> </w:t>
      </w:r>
      <w:r>
        <w:rPr>
          <w:rStyle w:val="Stijl1"/>
        </w:rPr>
        <w:t xml:space="preserve">gelden specifieke regels die door deze instanties zijn opgesteld. </w:t>
      </w:r>
      <w:r w:rsidR="00C942FD">
        <w:rPr>
          <w:rStyle w:val="Stijl1"/>
        </w:rPr>
        <w:t>De ouders van de kinderen die gebruik maken van de BSO</w:t>
      </w:r>
      <w:r w:rsidR="004753B2">
        <w:rPr>
          <w:rStyle w:val="Stijl1"/>
        </w:rPr>
        <w:t>, kinderopvang en peuterspeelzaal z</w:t>
      </w:r>
      <w:r w:rsidR="00C942FD">
        <w:rPr>
          <w:rStyle w:val="Stijl1"/>
        </w:rPr>
        <w:t>ijn hiervan op de hoogte gesteld.</w:t>
      </w:r>
    </w:p>
    <w:p w14:paraId="740CA78D" w14:textId="77777777" w:rsidR="00265C0D" w:rsidRDefault="00265C0D" w:rsidP="00FD0E70">
      <w:pPr>
        <w:pStyle w:val="Kop2"/>
      </w:pPr>
      <w:r>
        <w:t>Toegang tot het gebouw</w:t>
      </w:r>
    </w:p>
    <w:p w14:paraId="11E60E7D" w14:textId="72C2614B" w:rsidR="007B2987" w:rsidRDefault="00AA7807" w:rsidP="007B2987">
      <w:pPr>
        <w:rPr>
          <w:rStyle w:val="Stijl1"/>
        </w:rPr>
      </w:pPr>
      <w:r>
        <w:rPr>
          <w:rStyle w:val="Stijl1"/>
        </w:rPr>
        <w:t>De toegang tot het gebouw bevind zich aan de voorkant waar de officiële toegangsdeur is. De uitgang is de zijdeur aan de kant van de speeltuin. Op deze wijze worden bezoekersstromen gescheiden van elkaar.</w:t>
      </w:r>
    </w:p>
    <w:p w14:paraId="41C6899B" w14:textId="28C9E322" w:rsidR="000D2657" w:rsidRDefault="00AA7807" w:rsidP="00265C0D">
      <w:r>
        <w:rPr>
          <w:rStyle w:val="Stijl1"/>
        </w:rPr>
        <w:t>We werken aan bewegwijzering in</w:t>
      </w:r>
      <w:r w:rsidR="004753B2">
        <w:rPr>
          <w:rStyle w:val="Stijl1"/>
        </w:rPr>
        <w:t xml:space="preserve"> ‘</w:t>
      </w:r>
      <w:r>
        <w:rPr>
          <w:rStyle w:val="Stijl1"/>
        </w:rPr>
        <w:t xml:space="preserve">t Hovenhuus om de </w:t>
      </w:r>
      <w:r w:rsidR="00C942FD">
        <w:rPr>
          <w:rStyle w:val="Stijl1"/>
        </w:rPr>
        <w:t xml:space="preserve">loop van de </w:t>
      </w:r>
      <w:r>
        <w:rPr>
          <w:rStyle w:val="Stijl1"/>
        </w:rPr>
        <w:t>bezoekers voor de verschillende ruimten te scheiden van elkaar en op 1,5 m afstand te laten plaatsvinden.</w:t>
      </w:r>
    </w:p>
    <w:p w14:paraId="7899E1FC" w14:textId="77777777" w:rsidR="00265C0D" w:rsidRDefault="00265C0D" w:rsidP="00265C0D">
      <w:pPr>
        <w:pStyle w:val="Geenafstand"/>
        <w:rPr>
          <w:i/>
        </w:rPr>
      </w:pPr>
    </w:p>
    <w:p w14:paraId="427F8937" w14:textId="77777777" w:rsidR="00265C0D" w:rsidRDefault="00265C0D" w:rsidP="00FD0E70">
      <w:pPr>
        <w:pStyle w:val="Kop2"/>
      </w:pPr>
      <w:r>
        <w:t>Capaciteit</w:t>
      </w:r>
    </w:p>
    <w:p w14:paraId="2A532145" w14:textId="6DF1B499" w:rsidR="007B2987" w:rsidRDefault="002E7E29" w:rsidP="007B2987">
      <w:pPr>
        <w:rPr>
          <w:rStyle w:val="Stijl1"/>
        </w:rPr>
      </w:pPr>
      <w:r>
        <w:rPr>
          <w:rStyle w:val="Stijl1"/>
        </w:rPr>
        <w:t>Bij de bereke</w:t>
      </w:r>
      <w:r w:rsidR="0030448A">
        <w:rPr>
          <w:rStyle w:val="Stijl1"/>
        </w:rPr>
        <w:t>n</w:t>
      </w:r>
      <w:r>
        <w:rPr>
          <w:rStyle w:val="Stijl1"/>
        </w:rPr>
        <w:t>ing van de ma</w:t>
      </w:r>
      <w:r w:rsidR="0030448A">
        <w:rPr>
          <w:rStyle w:val="Stijl1"/>
        </w:rPr>
        <w:t>x</w:t>
      </w:r>
      <w:r>
        <w:rPr>
          <w:rStyle w:val="Stijl1"/>
        </w:rPr>
        <w:t>imale capaciteit van de</w:t>
      </w:r>
      <w:r w:rsidR="0030448A">
        <w:rPr>
          <w:rStyle w:val="Stijl1"/>
        </w:rPr>
        <w:t xml:space="preserve"> </w:t>
      </w:r>
      <w:r>
        <w:rPr>
          <w:rStyle w:val="Stijl1"/>
        </w:rPr>
        <w:t>verschillende rui</w:t>
      </w:r>
      <w:r w:rsidR="0030448A">
        <w:rPr>
          <w:rStyle w:val="Stijl1"/>
        </w:rPr>
        <w:t>m</w:t>
      </w:r>
      <w:r>
        <w:rPr>
          <w:rStyle w:val="Stijl1"/>
        </w:rPr>
        <w:t xml:space="preserve">ten zijn we uitgegaan van de richtlijn van het RIVM </w:t>
      </w:r>
      <w:r w:rsidR="00BD4C8E">
        <w:rPr>
          <w:rStyle w:val="Stijl1"/>
        </w:rPr>
        <w:t xml:space="preserve">, en andere instanties die hier advies over geven </w:t>
      </w:r>
      <w:r>
        <w:rPr>
          <w:rStyle w:val="Stijl1"/>
        </w:rPr>
        <w:t>(</w:t>
      </w:r>
      <w:r w:rsidR="00BD4C8E">
        <w:rPr>
          <w:rStyle w:val="Stijl1"/>
        </w:rPr>
        <w:t xml:space="preserve"> een vergaderplek heeft minimaal 5,0</w:t>
      </w:r>
      <w:r>
        <w:rPr>
          <w:rStyle w:val="Stijl1"/>
        </w:rPr>
        <w:t xml:space="preserve"> m2 pp</w:t>
      </w:r>
      <w:r w:rsidR="00BD4C8E">
        <w:rPr>
          <w:rStyle w:val="Stijl1"/>
        </w:rPr>
        <w:t xml:space="preserve"> nodig en een niet vaste plek 10m2</w:t>
      </w:r>
      <w:r>
        <w:rPr>
          <w:rStyle w:val="Stijl1"/>
        </w:rPr>
        <w:t>):</w:t>
      </w:r>
    </w:p>
    <w:p w14:paraId="79DE19FE" w14:textId="77777777" w:rsidR="00BD4C8E" w:rsidRDefault="00AA7807" w:rsidP="00AA7807">
      <w:r>
        <w:t>Grote zaal:</w:t>
      </w:r>
      <w:r w:rsidR="0030448A">
        <w:t xml:space="preserve"> </w:t>
      </w:r>
      <w:r w:rsidR="0030448A">
        <w:tab/>
      </w:r>
      <w:r w:rsidR="00414587">
        <w:tab/>
      </w:r>
      <w:r w:rsidR="00414587">
        <w:tab/>
        <w:t xml:space="preserve">  </w:t>
      </w:r>
      <w:r w:rsidR="0030448A">
        <w:t xml:space="preserve">98,3 m2 = max </w:t>
      </w:r>
      <w:r w:rsidR="00BD4C8E">
        <w:t>19</w:t>
      </w:r>
      <w:r w:rsidR="0030448A">
        <w:t xml:space="preserve"> personen</w:t>
      </w:r>
      <w:r w:rsidR="00BD4C8E">
        <w:t xml:space="preserve"> bij een vergadering, vrije loop 10</w:t>
      </w:r>
      <w:r w:rsidR="0030448A">
        <w:t xml:space="preserve"> </w:t>
      </w:r>
      <w:r>
        <w:tab/>
      </w:r>
    </w:p>
    <w:p w14:paraId="3EE3579F" w14:textId="39C06780" w:rsidR="00AA7807" w:rsidRDefault="00AA7807" w:rsidP="00AA7807">
      <w:r>
        <w:t>Color Gate:</w:t>
      </w:r>
      <w:r>
        <w:tab/>
      </w:r>
      <w:r w:rsidR="00414587">
        <w:tab/>
      </w:r>
      <w:r w:rsidR="00414587">
        <w:tab/>
        <w:t xml:space="preserve">  </w:t>
      </w:r>
      <w:r w:rsidR="0030448A">
        <w:t xml:space="preserve">27,4 m2 = max </w:t>
      </w:r>
      <w:r w:rsidR="00BD4C8E">
        <w:t xml:space="preserve"> 5 in vergadering, vrije loop 2-3 </w:t>
      </w:r>
    </w:p>
    <w:p w14:paraId="47A4E22E" w14:textId="711D43E6" w:rsidR="00AA7807" w:rsidRDefault="00AA7807" w:rsidP="00AA7807">
      <w:r>
        <w:t>Flex</w:t>
      </w:r>
      <w:r w:rsidR="0030448A">
        <w:t>/Multifunctionele</w:t>
      </w:r>
      <w:r>
        <w:t xml:space="preserve"> Ru</w:t>
      </w:r>
      <w:r w:rsidR="002E7E29">
        <w:t>i</w:t>
      </w:r>
      <w:r>
        <w:t>mte:</w:t>
      </w:r>
      <w:r w:rsidR="0030448A">
        <w:tab/>
      </w:r>
      <w:r w:rsidR="00414587">
        <w:t xml:space="preserve">    </w:t>
      </w:r>
      <w:r w:rsidR="00D1332B">
        <w:t xml:space="preserve">  </w:t>
      </w:r>
      <w:r w:rsidR="0030448A">
        <w:t>38m2</w:t>
      </w:r>
      <w:r w:rsidR="00D1332B">
        <w:t xml:space="preserve">   </w:t>
      </w:r>
      <w:r w:rsidR="00414587">
        <w:t>= max</w:t>
      </w:r>
      <w:r w:rsidR="00BD4C8E">
        <w:t xml:space="preserve"> 7 in vergadering, vrije loop 3-4</w:t>
      </w:r>
      <w:r>
        <w:t xml:space="preserve">   </w:t>
      </w:r>
      <w:r w:rsidR="0030448A">
        <w:tab/>
      </w:r>
    </w:p>
    <w:p w14:paraId="72D244B1" w14:textId="0666D2C1" w:rsidR="00D1332B" w:rsidRDefault="00D1332B" w:rsidP="00AA7807">
      <w:r>
        <w:t>Kantoor:</w:t>
      </w:r>
      <w:r>
        <w:tab/>
      </w:r>
      <w:r>
        <w:tab/>
      </w:r>
      <w:r>
        <w:tab/>
        <w:t xml:space="preserve">      17 m2  = max  </w:t>
      </w:r>
      <w:r w:rsidR="00BD4C8E">
        <w:t>3 in vergadering, vrije loop 1-2</w:t>
      </w:r>
    </w:p>
    <w:p w14:paraId="3AC7BE16" w14:textId="77777777" w:rsidR="00455F45" w:rsidRDefault="00AA7807" w:rsidP="00AA7807">
      <w:r>
        <w:t>Bar</w:t>
      </w:r>
      <w:r w:rsidR="00414587">
        <w:t>ruimte</w:t>
      </w:r>
      <w:r>
        <w:t xml:space="preserve"> incl</w:t>
      </w:r>
      <w:r w:rsidR="00414587">
        <w:t>.</w:t>
      </w:r>
      <w:r>
        <w:t xml:space="preserve"> voorzaal</w:t>
      </w:r>
      <w:r w:rsidR="00414587">
        <w:t xml:space="preserve"> en zitje</w:t>
      </w:r>
      <w:r>
        <w:t>:</w:t>
      </w:r>
      <w:r w:rsidR="00414587">
        <w:t xml:space="preserve"> 135 m2    = max</w:t>
      </w:r>
      <w:r w:rsidR="00455F45">
        <w:t xml:space="preserve"> 20 </w:t>
      </w:r>
      <w:r w:rsidR="00414587">
        <w:t>personen</w:t>
      </w:r>
      <w:r>
        <w:t xml:space="preserve"> </w:t>
      </w:r>
      <w:r w:rsidR="00455F45">
        <w:t xml:space="preserve">bij vergadering rekening houdend met </w:t>
      </w:r>
    </w:p>
    <w:p w14:paraId="33CB2E47" w14:textId="52FE045F" w:rsidR="00AA7807" w:rsidRDefault="00455F45" w:rsidP="00455F45">
      <w:pPr>
        <w:ind w:left="3540"/>
      </w:pPr>
      <w:r>
        <w:t xml:space="preserve">         bar, vrije loop 1</w:t>
      </w:r>
      <w:r w:rsidR="00C6545D">
        <w:t>0-15</w:t>
      </w:r>
    </w:p>
    <w:p w14:paraId="69D9FBC5" w14:textId="62A90F6C" w:rsidR="00414587" w:rsidRDefault="00414587" w:rsidP="00AA7807">
      <w:r>
        <w:t>Sportzaal:</w:t>
      </w:r>
      <w:r>
        <w:tab/>
      </w:r>
      <w:r>
        <w:tab/>
      </w:r>
      <w:r>
        <w:tab/>
        <w:t xml:space="preserve">  109,6 m2 = max </w:t>
      </w:r>
      <w:r w:rsidR="00455F45">
        <w:t>?</w:t>
      </w:r>
      <w:r>
        <w:t xml:space="preserve"> personen</w:t>
      </w:r>
      <w:r w:rsidR="00455F45">
        <w:t>, komt aparte richtlijn voor</w:t>
      </w:r>
    </w:p>
    <w:p w14:paraId="2B9D6865" w14:textId="6DA10DD9" w:rsidR="00414587" w:rsidRDefault="00414587" w:rsidP="00AA7807">
      <w:r>
        <w:t xml:space="preserve">Keuken: </w:t>
      </w:r>
      <w:r>
        <w:tab/>
      </w:r>
      <w:r>
        <w:tab/>
      </w:r>
      <w:r>
        <w:tab/>
        <w:t xml:space="preserve">    13,8 m2 = max </w:t>
      </w:r>
      <w:r w:rsidR="00455F45">
        <w:t>1-2</w:t>
      </w:r>
      <w:r>
        <w:t xml:space="preserve"> personen</w:t>
      </w:r>
    </w:p>
    <w:p w14:paraId="6E533B1C" w14:textId="151E88CB" w:rsidR="00414587" w:rsidRDefault="00414587" w:rsidP="00AA7807">
      <w:r>
        <w:t>Kleedruimten:</w:t>
      </w:r>
      <w:r>
        <w:tab/>
      </w:r>
      <w:r>
        <w:tab/>
      </w:r>
      <w:r>
        <w:tab/>
        <w:t xml:space="preserve">    14,8 m2 = max </w:t>
      </w:r>
      <w:r w:rsidR="00455F45">
        <w:t>2</w:t>
      </w:r>
      <w:r>
        <w:t xml:space="preserve"> personen</w:t>
      </w:r>
      <w:r w:rsidR="00455F45">
        <w:t xml:space="preserve"> tegelijk omkleden</w:t>
      </w:r>
    </w:p>
    <w:p w14:paraId="00F6C86A" w14:textId="5C100020" w:rsidR="00414587" w:rsidRDefault="00414587" w:rsidP="00AA7807">
      <w:r>
        <w:t>Toiletten:</w:t>
      </w:r>
      <w:r>
        <w:tab/>
      </w:r>
      <w:r>
        <w:tab/>
      </w:r>
      <w:r>
        <w:tab/>
        <w:t xml:space="preserve">      5 m2    = max 1 persoon</w:t>
      </w:r>
    </w:p>
    <w:p w14:paraId="22D08E46" w14:textId="152D356D" w:rsidR="00D1332B" w:rsidRDefault="00D1332B" w:rsidP="00AA7807">
      <w:r>
        <w:t>Deze aantallen zijn inclusief beheerders/vrijwilligers en eventuele begeleiders van bezoekers.</w:t>
      </w:r>
    </w:p>
    <w:p w14:paraId="11BE94E9" w14:textId="5AAC65F7" w:rsidR="00C942FD" w:rsidRDefault="00C942FD" w:rsidP="00AA7807">
      <w:r>
        <w:t xml:space="preserve">Per ruimte </w:t>
      </w:r>
      <w:r w:rsidR="00414587">
        <w:t>(behalve toiletten en kleedkamers ) moet</w:t>
      </w:r>
      <w:r>
        <w:t xml:space="preserve"> er een intekenlijst neergelegd worden om namen en tel</w:t>
      </w:r>
      <w:r w:rsidR="004D7B5E">
        <w:t>e</w:t>
      </w:r>
      <w:r>
        <w:t>foonnummers</w:t>
      </w:r>
      <w:r w:rsidR="004D7B5E">
        <w:t xml:space="preserve"> op te schrijven zodat ingeval van een mogelijke corona besmetting contactonderzoek eenvoudig kan plaatsvinden.</w:t>
      </w:r>
      <w:r>
        <w:t xml:space="preserve"> </w:t>
      </w:r>
      <w:r w:rsidR="00D1332B">
        <w:t>Op intekenlijst moet een datum staan, naam begeleider/beheerder en activiteit.</w:t>
      </w:r>
    </w:p>
    <w:p w14:paraId="1910ED14" w14:textId="0EB5C5E5" w:rsidR="004D7B5E" w:rsidRPr="00AA7807" w:rsidRDefault="004D7B5E" w:rsidP="00AA7807">
      <w:r>
        <w:t>De beheerders en begeleiders van de verschillende bijeenkomsten zijn verantwoordelijk voor het invullen van deze lijsten door de bezoekers. In het kader van de noodzaak tot vastlegging en de AVG mogen deze lijsten maximaal drie weken bewaard worden (twee weken incubatietijd Corona en een week uitloop</w:t>
      </w:r>
      <w:r w:rsidR="00D1332B">
        <w:t xml:space="preserve"> voor het doorkrijgen ervan</w:t>
      </w:r>
      <w:r>
        <w:t>).</w:t>
      </w:r>
    </w:p>
    <w:p w14:paraId="4796AF2F" w14:textId="77777777" w:rsidR="00265C0D" w:rsidRDefault="00265C0D" w:rsidP="00FD0E70">
      <w:pPr>
        <w:pStyle w:val="Kop2"/>
      </w:pPr>
      <w:r>
        <w:t>Route</w:t>
      </w:r>
    </w:p>
    <w:p w14:paraId="7ACB6C72" w14:textId="195E3D90" w:rsidR="000D2657" w:rsidRPr="000D2657" w:rsidRDefault="000D2657" w:rsidP="000D2657"/>
    <w:p w14:paraId="071A5406" w14:textId="2C12B895" w:rsidR="000D2657" w:rsidRDefault="00AA7807" w:rsidP="00265C0D">
      <w:pPr>
        <w:pStyle w:val="Geenafstand"/>
      </w:pPr>
      <w:r>
        <w:lastRenderedPageBreak/>
        <w:t xml:space="preserve">Routering vind plaats door plakstrippen op de grond met daarin pijlen wat de looproute is. </w:t>
      </w:r>
    </w:p>
    <w:p w14:paraId="653FFF13" w14:textId="77777777" w:rsidR="00AA7807" w:rsidRPr="00A91525" w:rsidRDefault="00AA7807" w:rsidP="00265C0D">
      <w:pPr>
        <w:pStyle w:val="Geenafstand"/>
      </w:pPr>
    </w:p>
    <w:p w14:paraId="18160D2D" w14:textId="77777777" w:rsidR="00265C0D" w:rsidRDefault="00265C0D" w:rsidP="00FD0E70">
      <w:pPr>
        <w:pStyle w:val="Kop2"/>
      </w:pPr>
      <w:r>
        <w:t>Inrichting ruimtes</w:t>
      </w:r>
    </w:p>
    <w:p w14:paraId="2F1C81F4" w14:textId="7E9D37A0" w:rsidR="004D7B5E" w:rsidRPr="00AA7807" w:rsidRDefault="004D7B5E" w:rsidP="00AA7807">
      <w:r>
        <w:t>De ruimten mogen maximaal door het aantal personen in 2.3 genoemd worden bezet. De opstelling van tafels en stoelen zal op deze wijze plaatsvinden zodat de 1,5 m wordt gewaarborgd. Huurders zoals de BSO zijn zelf verantwoordelijk voor een juiste opstelling en het borgen van de 1,5 m regel.</w:t>
      </w:r>
    </w:p>
    <w:p w14:paraId="00874BAD" w14:textId="77777777" w:rsidR="000D2657" w:rsidRPr="00785199" w:rsidRDefault="000D2657" w:rsidP="00265C0D">
      <w:pPr>
        <w:pStyle w:val="Geenafstand"/>
        <w:rPr>
          <w:i/>
        </w:rPr>
      </w:pPr>
    </w:p>
    <w:p w14:paraId="447F8BCF" w14:textId="79217408" w:rsidR="0070054F" w:rsidRDefault="00265C0D" w:rsidP="0070054F">
      <w:pPr>
        <w:pStyle w:val="Kop2"/>
      </w:pPr>
      <w:r>
        <w:t>Plattegronde</w:t>
      </w:r>
      <w:r w:rsidR="00455F45">
        <w:t>n:</w:t>
      </w:r>
    </w:p>
    <w:sdt>
      <w:sdtPr>
        <w:id w:val="598143721"/>
        <w:showingPlcHdr/>
        <w:picture/>
      </w:sdtPr>
      <w:sdtEndPr/>
      <w:sdtContent>
        <w:p w14:paraId="6C235379" w14:textId="1E52F212" w:rsidR="0070054F" w:rsidRDefault="00455F45" w:rsidP="0070054F">
          <w:r>
            <w:rPr>
              <w:noProof/>
            </w:rPr>
            <w:drawing>
              <wp:inline distT="0" distB="0" distL="0" distR="0" wp14:anchorId="6A156338" wp14:editId="67BB7A62">
                <wp:extent cx="1524000" cy="1524000"/>
                <wp:effectExtent l="0" t="0" r="0" b="0"/>
                <wp:docPr id="1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2246298B" w14:textId="041FD599" w:rsidR="0070054F" w:rsidRDefault="00455F45" w:rsidP="000D2657">
      <w:r>
        <w:t>Helaas hebben we nog geen plattegrond kunnen maken met looprichtingen ed, mar deze zijn ook niet noodzakelijk gezien de duidelijke bewegwijzering op de vloeren.</w:t>
      </w:r>
    </w:p>
    <w:p w14:paraId="78B47237" w14:textId="77777777" w:rsidR="00B569E3" w:rsidRPr="00B569E3" w:rsidRDefault="00B569E3" w:rsidP="00B569E3">
      <w:pPr>
        <w:pStyle w:val="Kop1"/>
        <w:rPr>
          <w:rFonts w:asciiTheme="minorHAnsi" w:hAnsiTheme="minorHAnsi" w:cstheme="minorHAnsi"/>
          <w:b/>
          <w:bCs/>
          <w:color w:val="auto"/>
          <w:sz w:val="28"/>
          <w:szCs w:val="28"/>
        </w:rPr>
      </w:pPr>
      <w:bookmarkStart w:id="2" w:name="_Toc40207984"/>
      <w:r w:rsidRPr="00B569E3">
        <w:rPr>
          <w:rFonts w:asciiTheme="minorHAnsi" w:hAnsiTheme="minorHAnsi" w:cstheme="minorHAnsi"/>
          <w:b/>
          <w:bCs/>
          <w:color w:val="auto"/>
          <w:sz w:val="28"/>
          <w:szCs w:val="28"/>
        </w:rPr>
        <w:t>Zo treffen we extra maatregelen voor beheer en hygiëne</w:t>
      </w:r>
      <w:bookmarkEnd w:id="2"/>
    </w:p>
    <w:p w14:paraId="3D8E9514" w14:textId="77777777" w:rsidR="00B569E3" w:rsidRPr="001B4AF0" w:rsidRDefault="00B569E3" w:rsidP="00B569E3">
      <w:pPr>
        <w:rPr>
          <w:rFonts w:eastAsia="Times New Roman" w:cs="Times New Roman"/>
        </w:rPr>
      </w:pPr>
      <w:r>
        <w:rPr>
          <w:rFonts w:eastAsia="Times New Roman" w:cs="Times New Roman"/>
        </w:rPr>
        <w:t xml:space="preserve">Het bestuur en beheer treft extra maatregelen. We maken een aantal aanvullende afspraken en nemen een aantal maatregelen die zorgen voor een verantwoord gebruik. </w:t>
      </w:r>
    </w:p>
    <w:p w14:paraId="21F9E5BA" w14:textId="77777777" w:rsidR="000D2657" w:rsidRPr="000D2657" w:rsidRDefault="00B569E3" w:rsidP="000D2657">
      <w:pPr>
        <w:pStyle w:val="Kop2"/>
      </w:pPr>
      <w:r>
        <w:t xml:space="preserve">Over de toegang tot de locatie spreken we af </w:t>
      </w:r>
    </w:p>
    <w:p w14:paraId="3F058760" w14:textId="040BA4D0" w:rsidR="00B569E3" w:rsidRPr="00455F45" w:rsidRDefault="004D7B5E" w:rsidP="00455F45">
      <w:r>
        <w:rPr>
          <w:rStyle w:val="Stijl1"/>
        </w:rPr>
        <w:t xml:space="preserve">De beheerders openen en sluiten de ruimten af, zij zijn </w:t>
      </w:r>
      <w:r w:rsidR="00455F45">
        <w:rPr>
          <w:rStyle w:val="Stijl1"/>
        </w:rPr>
        <w:t xml:space="preserve">samen met de eventuele huurders </w:t>
      </w:r>
      <w:r>
        <w:rPr>
          <w:rStyle w:val="Stijl1"/>
        </w:rPr>
        <w:t>ook verantwoordelijk voor de extra hygiënische maatregelen zoals het extra schoonmaken van gebruikte tafels, het beslag van deuren die worden gebruikt en de toiletten als deze gebruikt zijn.</w:t>
      </w:r>
    </w:p>
    <w:p w14:paraId="52273D73" w14:textId="77777777" w:rsidR="00B569E3" w:rsidRDefault="00B569E3" w:rsidP="00FD0E70">
      <w:pPr>
        <w:pStyle w:val="Kop2"/>
      </w:pPr>
      <w:r>
        <w:t xml:space="preserve"> Zo geven we instructies aan beheerders en gebruikers</w:t>
      </w:r>
    </w:p>
    <w:p w14:paraId="67784B89" w14:textId="65C3D654" w:rsidR="007B2987" w:rsidRDefault="004D7B5E" w:rsidP="007B2987">
      <w:pPr>
        <w:rPr>
          <w:rStyle w:val="Stijl1"/>
        </w:rPr>
      </w:pPr>
      <w:r>
        <w:rPr>
          <w:rStyle w:val="Stijl1"/>
        </w:rPr>
        <w:t>Er wordt gewerkt aan een draaiboek voor de beheerders wat zij wanneer moeten doen ihkv de extra hygiëne maatregelen. Er wordt van hun ook een rol verwacht in het aanspreken van de bezoekers. Uiteraard in samenspraak met d</w:t>
      </w:r>
      <w:r w:rsidR="002C5BB9">
        <w:rPr>
          <w:rStyle w:val="Stijl1"/>
        </w:rPr>
        <w:t>e be</w:t>
      </w:r>
      <w:r>
        <w:rPr>
          <w:rStyle w:val="Stijl1"/>
        </w:rPr>
        <w:t>geleiders/</w:t>
      </w:r>
      <w:r w:rsidR="002C5BB9">
        <w:rPr>
          <w:rStyle w:val="Stijl1"/>
        </w:rPr>
        <w:t>vrijwilligers worden bezoekers gewezen op hun eigen verantwoo</w:t>
      </w:r>
      <w:r w:rsidR="00C45307">
        <w:rPr>
          <w:rStyle w:val="Stijl1"/>
        </w:rPr>
        <w:t>r</w:t>
      </w:r>
      <w:r w:rsidR="002C5BB9">
        <w:rPr>
          <w:rStyle w:val="Stijl1"/>
        </w:rPr>
        <w:t>ding.</w:t>
      </w:r>
    </w:p>
    <w:p w14:paraId="0CF6AE66" w14:textId="77777777" w:rsidR="000B5675" w:rsidRDefault="000B5675" w:rsidP="00B569E3"/>
    <w:p w14:paraId="6E8D3A8C" w14:textId="77777777" w:rsidR="00B569E3" w:rsidRDefault="00B569E3" w:rsidP="00B569E3">
      <w:pPr>
        <w:pStyle w:val="Geenafstand"/>
        <w:rPr>
          <w:b/>
        </w:rPr>
      </w:pPr>
    </w:p>
    <w:p w14:paraId="396FB61A" w14:textId="6E24CF27" w:rsidR="000B5675" w:rsidRPr="00C45307" w:rsidRDefault="00B569E3" w:rsidP="000B5675">
      <w:pPr>
        <w:pStyle w:val="Kop2"/>
        <w:rPr>
          <w:rStyle w:val="Stijl1"/>
          <w:rFonts w:asciiTheme="majorHAnsi" w:hAnsiTheme="majorHAnsi"/>
          <w:sz w:val="24"/>
        </w:rPr>
      </w:pPr>
      <w:r>
        <w:t xml:space="preserve"> </w:t>
      </w:r>
      <w:r w:rsidRPr="00882255">
        <w:t>Deze extra schoonmaak maatregelen treffen we</w:t>
      </w:r>
      <w:r>
        <w:t>:</w:t>
      </w:r>
    </w:p>
    <w:p w14:paraId="577BD223" w14:textId="77777777" w:rsidR="002C5BB9" w:rsidRPr="002C5BB9" w:rsidRDefault="002C5BB9" w:rsidP="002C5BB9">
      <w:pPr>
        <w:pStyle w:val="Geenafstand"/>
        <w:ind w:left="708"/>
        <w:rPr>
          <w:iCs/>
          <w:u w:val="single"/>
        </w:rPr>
      </w:pPr>
      <w:r w:rsidRPr="002C5BB9">
        <w:rPr>
          <w:iCs/>
          <w:u w:val="single"/>
        </w:rPr>
        <w:t xml:space="preserve">Check bij toegang: </w:t>
      </w:r>
    </w:p>
    <w:p w14:paraId="0B2A23C7" w14:textId="63D6A0CE" w:rsidR="00CF2A40" w:rsidRDefault="002C5BB9" w:rsidP="002C5BB9">
      <w:pPr>
        <w:pStyle w:val="Geenafstand"/>
        <w:numPr>
          <w:ilvl w:val="0"/>
          <w:numId w:val="9"/>
        </w:numPr>
        <w:rPr>
          <w:iCs/>
        </w:rPr>
      </w:pPr>
      <w:r w:rsidRPr="002C5BB9">
        <w:rPr>
          <w:iCs/>
        </w:rPr>
        <w:t xml:space="preserve">Check bij toegang: Vraag bezoekers naar hun gezondheid bij binnenkomst. </w:t>
      </w:r>
      <w:r w:rsidR="00CF2A40">
        <w:rPr>
          <w:iCs/>
        </w:rPr>
        <w:t xml:space="preserve">Hiervoor maken we gebruik van de gezondheidscheck van het RIVM. </w:t>
      </w:r>
      <w:r w:rsidRPr="002C5BB9">
        <w:rPr>
          <w:iCs/>
        </w:rPr>
        <w:t xml:space="preserve">Telefonisch als mensen reserveren of bij de deur als er spontane aanloop is. Stel mensen een aantal vragen over hun gezondheid, zie de checklist van de RIVM.  Als 1 van de vragen met ‘ja’ beantwoord wordt, mag je niet naar binnen. </w:t>
      </w:r>
    </w:p>
    <w:p w14:paraId="443966AD" w14:textId="21B495FC" w:rsidR="002C5BB9" w:rsidRDefault="002C5BB9" w:rsidP="00CF2A40">
      <w:pPr>
        <w:pStyle w:val="Geenafstand"/>
        <w:ind w:left="1428"/>
        <w:rPr>
          <w:iCs/>
        </w:rPr>
      </w:pPr>
    </w:p>
    <w:p w14:paraId="0AA8DD15" w14:textId="056489EA" w:rsidR="00CF2A40" w:rsidRDefault="008A6AA0" w:rsidP="00CF2A40">
      <w:pPr>
        <w:pStyle w:val="Geenafstand"/>
        <w:ind w:left="1428"/>
        <w:rPr>
          <w:iCs/>
        </w:rPr>
      </w:pPr>
      <w:hyperlink r:id="rId11" w:history="1">
        <w:r w:rsidR="00CF2A40" w:rsidRPr="00EA1658">
          <w:rPr>
            <w:rStyle w:val="Hyperlink"/>
            <w:iCs/>
          </w:rPr>
          <w:t>https://www.rivm.nl/documenten/gezondheidscheck-contactberoepen-0</w:t>
        </w:r>
      </w:hyperlink>
    </w:p>
    <w:p w14:paraId="43B8845A" w14:textId="77777777" w:rsidR="002C5BB9" w:rsidRPr="002C5BB9" w:rsidRDefault="002C5BB9" w:rsidP="002C5BB9">
      <w:pPr>
        <w:pStyle w:val="Geenafstand"/>
        <w:ind w:left="708"/>
        <w:rPr>
          <w:iCs/>
          <w:u w:val="single"/>
        </w:rPr>
      </w:pPr>
      <w:r w:rsidRPr="002C5BB9">
        <w:rPr>
          <w:iCs/>
          <w:u w:val="single"/>
        </w:rPr>
        <w:t xml:space="preserve">Voorkom besmetting: </w:t>
      </w:r>
    </w:p>
    <w:p w14:paraId="18BA5387" w14:textId="77777777" w:rsidR="002C5BB9" w:rsidRPr="002C5BB9" w:rsidRDefault="002C5BB9" w:rsidP="002C5BB9">
      <w:pPr>
        <w:pStyle w:val="Geenafstand"/>
        <w:numPr>
          <w:ilvl w:val="0"/>
          <w:numId w:val="10"/>
        </w:numPr>
        <w:ind w:left="1428"/>
        <w:rPr>
          <w:iCs/>
        </w:rPr>
      </w:pPr>
      <w:r w:rsidRPr="002C5BB9">
        <w:rPr>
          <w:iCs/>
        </w:rPr>
        <w:t xml:space="preserve">Wijs gebruikers op de algemene hygiënemaatregelen van het RIVM. </w:t>
      </w:r>
    </w:p>
    <w:p w14:paraId="3F232BEC" w14:textId="77777777" w:rsidR="002C5BB9" w:rsidRPr="002C5BB9" w:rsidRDefault="002C5BB9" w:rsidP="002C5BB9">
      <w:pPr>
        <w:pStyle w:val="Geenafstand"/>
        <w:numPr>
          <w:ilvl w:val="0"/>
          <w:numId w:val="10"/>
        </w:numPr>
        <w:ind w:left="1428"/>
        <w:rPr>
          <w:iCs/>
        </w:rPr>
      </w:pPr>
      <w:r w:rsidRPr="002C5BB9">
        <w:rPr>
          <w:iCs/>
        </w:rPr>
        <w:lastRenderedPageBreak/>
        <w:t>Laat ze bij het betreden en het verlaten van ruimtes hun handen wassen (en eventueel desinfecterende handgel gebruiken)</w:t>
      </w:r>
    </w:p>
    <w:p w14:paraId="4358DA52" w14:textId="77777777" w:rsidR="002C5BB9" w:rsidRPr="002C5BB9" w:rsidRDefault="002C5BB9" w:rsidP="002C5BB9">
      <w:pPr>
        <w:pStyle w:val="Geenafstand"/>
        <w:ind w:left="708"/>
        <w:rPr>
          <w:iCs/>
          <w:u w:val="single"/>
        </w:rPr>
      </w:pPr>
      <w:r w:rsidRPr="002C5BB9">
        <w:rPr>
          <w:iCs/>
          <w:u w:val="single"/>
        </w:rPr>
        <w:t xml:space="preserve">Algemeen: </w:t>
      </w:r>
    </w:p>
    <w:p w14:paraId="42BC509C" w14:textId="417FBF4C" w:rsidR="002C5BB9" w:rsidRPr="002C5BB9" w:rsidRDefault="00CF2A40" w:rsidP="002C5BB9">
      <w:pPr>
        <w:pStyle w:val="Geenafstand"/>
        <w:numPr>
          <w:ilvl w:val="0"/>
          <w:numId w:val="11"/>
        </w:numPr>
        <w:ind w:left="1428"/>
        <w:rPr>
          <w:iCs/>
        </w:rPr>
      </w:pPr>
      <w:r>
        <w:rPr>
          <w:iCs/>
        </w:rPr>
        <w:t xml:space="preserve">We maken </w:t>
      </w:r>
      <w:r w:rsidR="002C5BB9" w:rsidRPr="002C5BB9">
        <w:rPr>
          <w:iCs/>
        </w:rPr>
        <w:t xml:space="preserve">algemene ruimtes op reguliere wijze schoon. </w:t>
      </w:r>
      <w:r w:rsidR="002C5BB9" w:rsidRPr="002C5BB9">
        <w:rPr>
          <w:iCs/>
        </w:rPr>
        <w:br/>
      </w:r>
      <w:r>
        <w:rPr>
          <w:iCs/>
        </w:rPr>
        <w:t xml:space="preserve">We kijken regelmatig </w:t>
      </w:r>
      <w:r w:rsidR="002C5BB9" w:rsidRPr="002C5BB9">
        <w:rPr>
          <w:iCs/>
        </w:rPr>
        <w:t>of verhoging van de schoonmaakfrequentie noodzakelijk is, gezien gebruiksintensiteit en mate van vervuiling.</w:t>
      </w:r>
    </w:p>
    <w:p w14:paraId="4D6D3BD3" w14:textId="77777777" w:rsidR="002C5BB9" w:rsidRPr="002C5BB9" w:rsidRDefault="002C5BB9" w:rsidP="002C5BB9">
      <w:pPr>
        <w:pStyle w:val="Geenafstand"/>
        <w:ind w:left="708"/>
        <w:rPr>
          <w:iCs/>
          <w:u w:val="single"/>
        </w:rPr>
      </w:pPr>
      <w:r w:rsidRPr="002C5BB9">
        <w:rPr>
          <w:iCs/>
          <w:u w:val="single"/>
        </w:rPr>
        <w:t xml:space="preserve">Contactoppervlakken en aanraakpunten: </w:t>
      </w:r>
    </w:p>
    <w:p w14:paraId="729CEE9B" w14:textId="709C472F" w:rsidR="002C5BB9" w:rsidRPr="002C5BB9" w:rsidRDefault="00CF2A40" w:rsidP="002C5BB9">
      <w:pPr>
        <w:pStyle w:val="Geenafstand"/>
        <w:numPr>
          <w:ilvl w:val="0"/>
          <w:numId w:val="11"/>
        </w:numPr>
        <w:ind w:left="1428"/>
        <w:rPr>
          <w:iCs/>
        </w:rPr>
      </w:pPr>
      <w:r>
        <w:rPr>
          <w:iCs/>
        </w:rPr>
        <w:t>We m</w:t>
      </w:r>
      <w:r w:rsidR="002C5BB9" w:rsidRPr="002C5BB9">
        <w:rPr>
          <w:iCs/>
        </w:rPr>
        <w:t>ak</w:t>
      </w:r>
      <w:r>
        <w:rPr>
          <w:iCs/>
        </w:rPr>
        <w:t>en</w:t>
      </w:r>
      <w:r w:rsidR="002C5BB9" w:rsidRPr="002C5BB9">
        <w:rPr>
          <w:iCs/>
        </w:rPr>
        <w:t xml:space="preserve"> contactoppervlakken en aanraakpunten meerdere keren per dag schoon op de reguliere wijze. </w:t>
      </w:r>
    </w:p>
    <w:p w14:paraId="097AB22A" w14:textId="5ED682CF" w:rsidR="002C5BB9" w:rsidRDefault="002C5BB9" w:rsidP="002C5BB9">
      <w:pPr>
        <w:pStyle w:val="Geenafstand"/>
        <w:numPr>
          <w:ilvl w:val="0"/>
          <w:numId w:val="11"/>
        </w:numPr>
        <w:ind w:left="1428"/>
        <w:rPr>
          <w:iCs/>
        </w:rPr>
      </w:pPr>
      <w:r w:rsidRPr="002C5BB9">
        <w:rPr>
          <w:iCs/>
        </w:rPr>
        <w:t>Frequentie afhankelijk van gebruiksintensiteit en vervuiling (en in overleg met schoonmaakbedrijf).</w:t>
      </w:r>
    </w:p>
    <w:p w14:paraId="666516CA" w14:textId="476CD8DD" w:rsidR="0015062D" w:rsidRPr="002C5BB9" w:rsidRDefault="0015062D" w:rsidP="002C5BB9">
      <w:pPr>
        <w:pStyle w:val="Geenafstand"/>
        <w:numPr>
          <w:ilvl w:val="0"/>
          <w:numId w:val="11"/>
        </w:numPr>
        <w:ind w:left="1428"/>
        <w:rPr>
          <w:iCs/>
        </w:rPr>
      </w:pPr>
      <w:r>
        <w:rPr>
          <w:iCs/>
        </w:rPr>
        <w:t>In principe wordt iedere tafel en stoel die gebruikt is afgenomen met een sopje ter desinfectie.</w:t>
      </w:r>
    </w:p>
    <w:p w14:paraId="4311A07E" w14:textId="77777777" w:rsidR="002C5BB9" w:rsidRPr="002C5BB9" w:rsidRDefault="002C5BB9" w:rsidP="002C5BB9">
      <w:pPr>
        <w:pStyle w:val="Geenafstand"/>
        <w:ind w:left="708"/>
        <w:rPr>
          <w:iCs/>
          <w:u w:val="single"/>
        </w:rPr>
      </w:pPr>
      <w:r w:rsidRPr="002C5BB9">
        <w:rPr>
          <w:iCs/>
          <w:u w:val="single"/>
        </w:rPr>
        <w:t xml:space="preserve">Sanitair: </w:t>
      </w:r>
    </w:p>
    <w:p w14:paraId="1646D433" w14:textId="77777777" w:rsidR="002C5BB9" w:rsidRPr="002C5BB9" w:rsidRDefault="002C5BB9" w:rsidP="002C5BB9">
      <w:pPr>
        <w:pStyle w:val="Geenafstand"/>
        <w:numPr>
          <w:ilvl w:val="0"/>
          <w:numId w:val="12"/>
        </w:numPr>
        <w:ind w:left="1428"/>
        <w:rPr>
          <w:iCs/>
        </w:rPr>
      </w:pPr>
      <w:bookmarkStart w:id="3" w:name="_Hlk42268313"/>
      <w:r w:rsidRPr="002C5BB9">
        <w:rPr>
          <w:iCs/>
        </w:rPr>
        <w:t>Schoonmaken op reguliere wijze.</w:t>
      </w:r>
    </w:p>
    <w:p w14:paraId="36475483" w14:textId="77777777" w:rsidR="002C5BB9" w:rsidRPr="002C5BB9" w:rsidRDefault="002C5BB9" w:rsidP="002C5BB9">
      <w:pPr>
        <w:pStyle w:val="Geenafstand"/>
        <w:numPr>
          <w:ilvl w:val="0"/>
          <w:numId w:val="12"/>
        </w:numPr>
        <w:ind w:left="1428"/>
        <w:rPr>
          <w:iCs/>
        </w:rPr>
      </w:pPr>
      <w:r w:rsidRPr="002C5BB9">
        <w:rPr>
          <w:iCs/>
        </w:rPr>
        <w:t xml:space="preserve">Contactpunten en handenwas-faciliteiten ook goed schoonmaken. </w:t>
      </w:r>
    </w:p>
    <w:p w14:paraId="6981F0F7" w14:textId="26DACB4D" w:rsidR="002C5BB9" w:rsidRPr="002C5BB9" w:rsidRDefault="002C5BB9" w:rsidP="002C5BB9">
      <w:pPr>
        <w:pStyle w:val="Geenafstand"/>
        <w:numPr>
          <w:ilvl w:val="0"/>
          <w:numId w:val="12"/>
        </w:numPr>
        <w:ind w:left="1428"/>
        <w:rPr>
          <w:iCs/>
        </w:rPr>
      </w:pPr>
      <w:r w:rsidRPr="002C5BB9">
        <w:rPr>
          <w:iCs/>
        </w:rPr>
        <w:t xml:space="preserve">Frequentie in overleg </w:t>
      </w:r>
      <w:r w:rsidR="00CF2A40">
        <w:rPr>
          <w:iCs/>
        </w:rPr>
        <w:t xml:space="preserve">afhankelijk van gebruik </w:t>
      </w:r>
      <w:r w:rsidRPr="002C5BB9">
        <w:rPr>
          <w:iCs/>
        </w:rPr>
        <w:t xml:space="preserve">vaststellen. </w:t>
      </w:r>
    </w:p>
    <w:p w14:paraId="39062998" w14:textId="67DE5348" w:rsidR="002C5BB9" w:rsidRPr="002C5BB9" w:rsidRDefault="0015062D" w:rsidP="002C5BB9">
      <w:pPr>
        <w:pStyle w:val="Geenafstand"/>
        <w:numPr>
          <w:ilvl w:val="0"/>
          <w:numId w:val="12"/>
        </w:numPr>
        <w:ind w:left="1428"/>
        <w:rPr>
          <w:iCs/>
        </w:rPr>
      </w:pPr>
      <w:r>
        <w:rPr>
          <w:iCs/>
        </w:rPr>
        <w:t>Wij z</w:t>
      </w:r>
      <w:r w:rsidR="002C5BB9" w:rsidRPr="002C5BB9">
        <w:rPr>
          <w:iCs/>
        </w:rPr>
        <w:t>org</w:t>
      </w:r>
      <w:r>
        <w:rPr>
          <w:iCs/>
        </w:rPr>
        <w:t>en</w:t>
      </w:r>
      <w:r w:rsidR="002C5BB9" w:rsidRPr="002C5BB9">
        <w:rPr>
          <w:iCs/>
        </w:rPr>
        <w:t xml:space="preserve"> voor voldoende (aanvulling van) (vloeibare)zeep en materialen om handen af te drogen. </w:t>
      </w:r>
    </w:p>
    <w:p w14:paraId="3C767B58" w14:textId="3AC62717" w:rsidR="002C5BB9" w:rsidRPr="002C5BB9" w:rsidRDefault="0015062D" w:rsidP="002C5BB9">
      <w:pPr>
        <w:pStyle w:val="Geenafstand"/>
        <w:numPr>
          <w:ilvl w:val="0"/>
          <w:numId w:val="12"/>
        </w:numPr>
        <w:ind w:left="1428"/>
        <w:rPr>
          <w:iCs/>
        </w:rPr>
      </w:pPr>
      <w:r>
        <w:rPr>
          <w:iCs/>
        </w:rPr>
        <w:t xml:space="preserve">Wij gebruiken </w:t>
      </w:r>
      <w:r w:rsidR="002C5BB9" w:rsidRPr="002C5BB9">
        <w:rPr>
          <w:iCs/>
        </w:rPr>
        <w:t>papieren handdoekjes.</w:t>
      </w:r>
    </w:p>
    <w:p w14:paraId="0DA9E41B" w14:textId="77777777" w:rsidR="00B569E3" w:rsidRPr="00882255" w:rsidRDefault="00B569E3" w:rsidP="00B569E3">
      <w:pPr>
        <w:pStyle w:val="Geenafstand"/>
      </w:pPr>
    </w:p>
    <w:bookmarkEnd w:id="3"/>
    <w:p w14:paraId="49A09F6C" w14:textId="77777777" w:rsidR="00B569E3" w:rsidRDefault="00B569E3" w:rsidP="00FD0E70">
      <w:pPr>
        <w:pStyle w:val="Kop2"/>
      </w:pPr>
      <w:r w:rsidRPr="00882255">
        <w:t>Deze extra hygiënemaatregelen en voorzieningen treffen we</w:t>
      </w:r>
      <w:r w:rsidR="000B5675">
        <w:t>:</w:t>
      </w:r>
    </w:p>
    <w:p w14:paraId="4AAB187A" w14:textId="09989FAE" w:rsidR="007B2987" w:rsidRDefault="0015062D" w:rsidP="007B2987">
      <w:pPr>
        <w:rPr>
          <w:rStyle w:val="Stijl1"/>
        </w:rPr>
      </w:pPr>
      <w:r>
        <w:rPr>
          <w:rStyle w:val="Stijl1"/>
        </w:rPr>
        <w:t>Er zijn extra maatregelen getroffen:</w:t>
      </w:r>
    </w:p>
    <w:p w14:paraId="1038FE18" w14:textId="2DC0661E" w:rsidR="0015062D" w:rsidRPr="002C5BB9" w:rsidRDefault="0015062D" w:rsidP="0015062D">
      <w:pPr>
        <w:pStyle w:val="Geenafstand"/>
        <w:numPr>
          <w:ilvl w:val="0"/>
          <w:numId w:val="12"/>
        </w:numPr>
        <w:ind w:left="1428"/>
        <w:rPr>
          <w:iCs/>
        </w:rPr>
      </w:pPr>
      <w:r>
        <w:rPr>
          <w:iCs/>
        </w:rPr>
        <w:t xml:space="preserve">Tafels en stoelen staan opgesteld zodat 1,5 m gerealiseerd word </w:t>
      </w:r>
    </w:p>
    <w:p w14:paraId="75788C59" w14:textId="16CE00C2" w:rsidR="0015062D" w:rsidRPr="002C5BB9" w:rsidRDefault="0015062D" w:rsidP="0015062D">
      <w:pPr>
        <w:pStyle w:val="Geenafstand"/>
        <w:numPr>
          <w:ilvl w:val="0"/>
          <w:numId w:val="12"/>
        </w:numPr>
        <w:ind w:left="1428"/>
        <w:rPr>
          <w:iCs/>
        </w:rPr>
      </w:pPr>
      <w:r w:rsidRPr="002C5BB9">
        <w:rPr>
          <w:iCs/>
        </w:rPr>
        <w:t xml:space="preserve">Contactpunten en handenwas-faciliteiten </w:t>
      </w:r>
      <w:r>
        <w:rPr>
          <w:iCs/>
        </w:rPr>
        <w:t xml:space="preserve">worden regelmatig </w:t>
      </w:r>
      <w:r w:rsidRPr="002C5BB9">
        <w:rPr>
          <w:iCs/>
        </w:rPr>
        <w:t>goed schoon</w:t>
      </w:r>
      <w:r>
        <w:rPr>
          <w:iCs/>
        </w:rPr>
        <w:t>gemaakt</w:t>
      </w:r>
      <w:r w:rsidRPr="002C5BB9">
        <w:rPr>
          <w:iCs/>
        </w:rPr>
        <w:t xml:space="preserve"> </w:t>
      </w:r>
    </w:p>
    <w:p w14:paraId="2CAD23ED" w14:textId="2416F9AA" w:rsidR="0015062D" w:rsidRPr="002C5BB9" w:rsidRDefault="0015062D" w:rsidP="0015062D">
      <w:pPr>
        <w:pStyle w:val="Geenafstand"/>
        <w:ind w:left="1428"/>
        <w:rPr>
          <w:iCs/>
        </w:rPr>
      </w:pPr>
      <w:r>
        <w:rPr>
          <w:iCs/>
        </w:rPr>
        <w:t>(</w:t>
      </w:r>
      <w:r w:rsidRPr="002C5BB9">
        <w:rPr>
          <w:iCs/>
        </w:rPr>
        <w:t xml:space="preserve">Frequentie in overleg </w:t>
      </w:r>
      <w:r>
        <w:rPr>
          <w:iCs/>
        </w:rPr>
        <w:t xml:space="preserve">afhankelijk van gebruik </w:t>
      </w:r>
      <w:r w:rsidRPr="002C5BB9">
        <w:rPr>
          <w:iCs/>
        </w:rPr>
        <w:t>vaststellen</w:t>
      </w:r>
      <w:r>
        <w:rPr>
          <w:iCs/>
        </w:rPr>
        <w:t>)</w:t>
      </w:r>
      <w:r w:rsidRPr="002C5BB9">
        <w:rPr>
          <w:iCs/>
        </w:rPr>
        <w:t xml:space="preserve"> </w:t>
      </w:r>
    </w:p>
    <w:p w14:paraId="0947FCAA" w14:textId="3604E385" w:rsidR="0015062D" w:rsidRPr="002C5BB9" w:rsidRDefault="0015062D" w:rsidP="0015062D">
      <w:pPr>
        <w:pStyle w:val="Geenafstand"/>
        <w:numPr>
          <w:ilvl w:val="0"/>
          <w:numId w:val="12"/>
        </w:numPr>
        <w:ind w:left="1428"/>
        <w:rPr>
          <w:iCs/>
        </w:rPr>
      </w:pPr>
      <w:r>
        <w:rPr>
          <w:iCs/>
        </w:rPr>
        <w:t>Wij z</w:t>
      </w:r>
      <w:r w:rsidRPr="002C5BB9">
        <w:rPr>
          <w:iCs/>
        </w:rPr>
        <w:t>org</w:t>
      </w:r>
      <w:r>
        <w:rPr>
          <w:iCs/>
        </w:rPr>
        <w:t>en</w:t>
      </w:r>
      <w:r w:rsidRPr="002C5BB9">
        <w:rPr>
          <w:iCs/>
        </w:rPr>
        <w:t xml:space="preserve"> voor voldoende (aanvulling van) (vloeibare)zeep en materialen om handen af te drogen</w:t>
      </w:r>
    </w:p>
    <w:p w14:paraId="29B4B6C3" w14:textId="749940F3" w:rsidR="0015062D" w:rsidRDefault="0015062D" w:rsidP="0015062D">
      <w:pPr>
        <w:pStyle w:val="Geenafstand"/>
        <w:numPr>
          <w:ilvl w:val="0"/>
          <w:numId w:val="12"/>
        </w:numPr>
        <w:ind w:left="1428"/>
        <w:rPr>
          <w:iCs/>
        </w:rPr>
      </w:pPr>
      <w:r>
        <w:rPr>
          <w:iCs/>
        </w:rPr>
        <w:t xml:space="preserve">Wij gebruiken </w:t>
      </w:r>
      <w:r w:rsidRPr="002C5BB9">
        <w:rPr>
          <w:iCs/>
        </w:rPr>
        <w:t>papieren handdoekjes</w:t>
      </w:r>
    </w:p>
    <w:p w14:paraId="365DB01A" w14:textId="491A6517" w:rsidR="0015062D" w:rsidRDefault="00F742C4" w:rsidP="0015062D">
      <w:pPr>
        <w:pStyle w:val="Geenafstand"/>
        <w:numPr>
          <w:ilvl w:val="0"/>
          <w:numId w:val="12"/>
        </w:numPr>
        <w:ind w:left="1428"/>
        <w:rPr>
          <w:iCs/>
        </w:rPr>
      </w:pPr>
      <w:r>
        <w:rPr>
          <w:iCs/>
        </w:rPr>
        <w:t xml:space="preserve">Het barpersoneel en de beheerders gebruiken handschoenen bij het inschenken van de dranken en het afruimen van de tafels </w:t>
      </w:r>
    </w:p>
    <w:p w14:paraId="14A4F52E" w14:textId="0BE146B0" w:rsidR="00F742C4" w:rsidRDefault="00F742C4" w:rsidP="0015062D">
      <w:pPr>
        <w:pStyle w:val="Geenafstand"/>
        <w:numPr>
          <w:ilvl w:val="0"/>
          <w:numId w:val="12"/>
        </w:numPr>
        <w:ind w:left="1428"/>
        <w:rPr>
          <w:iCs/>
        </w:rPr>
      </w:pPr>
      <w:r>
        <w:rPr>
          <w:iCs/>
        </w:rPr>
        <w:t>Er worden geen thermoskannen meer gebruikt</w:t>
      </w:r>
    </w:p>
    <w:p w14:paraId="5C6190FF" w14:textId="4C000490" w:rsidR="00F742C4" w:rsidRDefault="00F742C4" w:rsidP="0015062D">
      <w:pPr>
        <w:pStyle w:val="Geenafstand"/>
        <w:numPr>
          <w:ilvl w:val="0"/>
          <w:numId w:val="12"/>
        </w:numPr>
        <w:ind w:left="1428"/>
        <w:rPr>
          <w:iCs/>
        </w:rPr>
      </w:pPr>
      <w:r>
        <w:rPr>
          <w:iCs/>
        </w:rPr>
        <w:t>Handgel staat bij de deur bij en bij de toegangen  van de verschillende ruimten, ook bij de uitgang staat handgel</w:t>
      </w:r>
    </w:p>
    <w:p w14:paraId="37BBEB12" w14:textId="4CF4E846" w:rsidR="004E1D8C" w:rsidRPr="002C5BB9" w:rsidRDefault="004E1D8C" w:rsidP="0015062D">
      <w:pPr>
        <w:pStyle w:val="Geenafstand"/>
        <w:numPr>
          <w:ilvl w:val="0"/>
          <w:numId w:val="12"/>
        </w:numPr>
        <w:ind w:left="1428"/>
        <w:rPr>
          <w:iCs/>
        </w:rPr>
      </w:pPr>
      <w:r>
        <w:rPr>
          <w:iCs/>
        </w:rPr>
        <w:t xml:space="preserve">Looprichtingen zijn aangegeven en er zijn afstandsstrepen bij de bar </w:t>
      </w:r>
    </w:p>
    <w:p w14:paraId="20D6E4E0" w14:textId="77777777" w:rsidR="000B5675" w:rsidRDefault="000B5675" w:rsidP="000B5675">
      <w:pPr>
        <w:rPr>
          <w:rStyle w:val="Stijl1"/>
        </w:rPr>
      </w:pPr>
    </w:p>
    <w:p w14:paraId="6F173612" w14:textId="77777777" w:rsidR="00B569E3" w:rsidRPr="00B569E3" w:rsidRDefault="00B569E3" w:rsidP="00B569E3">
      <w:pPr>
        <w:pStyle w:val="Kop1"/>
        <w:rPr>
          <w:b/>
          <w:bCs/>
          <w:sz w:val="28"/>
          <w:szCs w:val="28"/>
        </w:rPr>
      </w:pPr>
      <w:bookmarkStart w:id="4" w:name="_Toc40207985"/>
      <w:r w:rsidRPr="00B569E3">
        <w:rPr>
          <w:b/>
          <w:bCs/>
          <w:color w:val="auto"/>
          <w:sz w:val="28"/>
          <w:szCs w:val="28"/>
        </w:rPr>
        <w:t>Zo gaan we met elkaar om</w:t>
      </w:r>
      <w:bookmarkEnd w:id="4"/>
      <w:r w:rsidRPr="00B569E3">
        <w:rPr>
          <w:b/>
          <w:bCs/>
          <w:color w:val="auto"/>
          <w:sz w:val="28"/>
          <w:szCs w:val="28"/>
        </w:rPr>
        <w:tab/>
      </w:r>
      <w:r w:rsidRPr="00B569E3">
        <w:rPr>
          <w:b/>
          <w:bCs/>
          <w:sz w:val="28"/>
          <w:szCs w:val="28"/>
        </w:rPr>
        <w:tab/>
      </w:r>
      <w:r w:rsidRPr="00B569E3">
        <w:rPr>
          <w:b/>
          <w:bCs/>
          <w:sz w:val="28"/>
          <w:szCs w:val="28"/>
        </w:rPr>
        <w:tab/>
      </w:r>
      <w:r w:rsidRPr="00B569E3">
        <w:rPr>
          <w:b/>
          <w:bCs/>
          <w:sz w:val="28"/>
          <w:szCs w:val="28"/>
        </w:rPr>
        <w:tab/>
      </w:r>
      <w:r w:rsidRPr="00B569E3">
        <w:rPr>
          <w:b/>
          <w:bCs/>
          <w:sz w:val="28"/>
          <w:szCs w:val="28"/>
        </w:rPr>
        <w:tab/>
      </w:r>
    </w:p>
    <w:p w14:paraId="6882426E" w14:textId="72AE97E4" w:rsidR="00B569E3" w:rsidRPr="001B4AF0" w:rsidRDefault="00B569E3" w:rsidP="00B569E3">
      <w:pPr>
        <w:rPr>
          <w:rFonts w:eastAsia="Times New Roman" w:cs="Times New Roman"/>
        </w:rPr>
      </w:pPr>
      <w:r w:rsidRPr="00453DEC">
        <w:rPr>
          <w:rFonts w:eastAsia="Times New Roman" w:cs="Times New Roman"/>
        </w:rPr>
        <w:t xml:space="preserve">Iedereen houdt zich </w:t>
      </w:r>
      <w:r>
        <w:rPr>
          <w:rFonts w:eastAsia="Times New Roman" w:cs="Times New Roman"/>
        </w:rPr>
        <w:t xml:space="preserve">in ieder geval </w:t>
      </w:r>
      <w:r w:rsidRPr="00453DEC">
        <w:rPr>
          <w:rFonts w:eastAsia="Times New Roman" w:cs="Times New Roman"/>
        </w:rPr>
        <w:t>aan de landelijke richtlijnen. Dat betekent dat we elkaar groeten zonder elkaar aan te raken en elkaar dus ook geen hand geven. Als je toch moet niesen of hoesten doe je dit in je elle</w:t>
      </w:r>
      <w:r w:rsidR="00C45307">
        <w:rPr>
          <w:rFonts w:eastAsia="Times New Roman" w:cs="Times New Roman"/>
        </w:rPr>
        <w:t>n</w:t>
      </w:r>
      <w:r w:rsidRPr="00453DEC">
        <w:rPr>
          <w:rFonts w:eastAsia="Times New Roman" w:cs="Times New Roman"/>
        </w:rPr>
        <w:t xml:space="preserve">boog. Gebruik papieren zakdoekjes om te snuiten. Was regelmatig je handen met zeep, ook tussen de vingers. En houd </w:t>
      </w:r>
      <w:r w:rsidR="003C32E6">
        <w:rPr>
          <w:rFonts w:eastAsia="Times New Roman" w:cs="Times New Roman"/>
        </w:rPr>
        <w:t xml:space="preserve">minimaal 1,5 </w:t>
      </w:r>
      <w:r w:rsidRPr="00453DEC">
        <w:rPr>
          <w:rFonts w:eastAsia="Times New Roman" w:cs="Times New Roman"/>
        </w:rPr>
        <w:t xml:space="preserve">meter afstand van elkaar.  </w:t>
      </w:r>
      <w:r>
        <w:rPr>
          <w:rFonts w:eastAsia="Times New Roman" w:cs="Times New Roman"/>
        </w:rPr>
        <w:t xml:space="preserve">Als je klachten zoals koorts (meer dan 38 graden), verkoudheid (zoals niezen, snotterigheid, hoesten, keelpijn) of kortademigheid hebt, blijf je thuis.  </w:t>
      </w:r>
    </w:p>
    <w:p w14:paraId="683B5365" w14:textId="2CD95B9F" w:rsidR="00B569E3" w:rsidRDefault="00B569E3" w:rsidP="00FD0E70">
      <w:pPr>
        <w:pStyle w:val="Kop2"/>
      </w:pPr>
      <w:r>
        <w:t>Dit verwachten we van onze bezoekers</w:t>
      </w:r>
    </w:p>
    <w:p w14:paraId="6C2451C5" w14:textId="05097AF8" w:rsidR="00301F72" w:rsidRPr="003C32E6" w:rsidRDefault="003C32E6" w:rsidP="00B569E3">
      <w:pPr>
        <w:rPr>
          <w:rFonts w:eastAsia="Times New Roman" w:cs="Times New Roman"/>
          <w:iCs/>
        </w:rPr>
      </w:pPr>
      <w:r w:rsidRPr="003C32E6">
        <w:rPr>
          <w:rFonts w:eastAsia="Times New Roman" w:cs="Times New Roman"/>
          <w:iCs/>
        </w:rPr>
        <w:t xml:space="preserve">We verwachten van onze bezoekers dat zij ook zelf in de gaten houden of het te druk wordt. Als dit het geval is, </w:t>
      </w:r>
      <w:r>
        <w:rPr>
          <w:rFonts w:eastAsia="Times New Roman" w:cs="Times New Roman"/>
          <w:iCs/>
        </w:rPr>
        <w:t xml:space="preserve">zullen zij als ze zich niet van te voren hebben aangemeld later moeten terugkomen als er wel plek beschikbaar is. Daarnaast verwachten wij dat iedere bezoeker zich houd aan de </w:t>
      </w:r>
      <w:r>
        <w:rPr>
          <w:rFonts w:eastAsia="Times New Roman" w:cs="Times New Roman"/>
          <w:iCs/>
        </w:rPr>
        <w:lastRenderedPageBreak/>
        <w:t>afstandsregels en de hiervoor genoemde hygiënische maatregelen.</w:t>
      </w:r>
      <w:r w:rsidR="0077781A">
        <w:rPr>
          <w:rFonts w:eastAsia="Times New Roman" w:cs="Times New Roman"/>
          <w:iCs/>
        </w:rPr>
        <w:t xml:space="preserve"> Als er kinder- of jeugd- activiteiten zijn verwachten wij dat de ouders de kinderen bij de deur afzetten en ophalen</w:t>
      </w:r>
    </w:p>
    <w:p w14:paraId="6FD96AD4" w14:textId="0F18B63A" w:rsidR="003930A4" w:rsidRDefault="00B569E3" w:rsidP="003930A4">
      <w:pPr>
        <w:pStyle w:val="Kop2"/>
      </w:pPr>
      <w:r>
        <w:t>Zo maken we duidelijk wat we verwachten van bezoekers</w:t>
      </w:r>
    </w:p>
    <w:p w14:paraId="05E9D695" w14:textId="42138E03" w:rsidR="00301F72" w:rsidRPr="003930A4" w:rsidRDefault="00D1332B" w:rsidP="003930A4">
      <w:r>
        <w:rPr>
          <w:rStyle w:val="Stijl1"/>
        </w:rPr>
        <w:t>Posters met gedragslijnen en instructies, handen wassen, afstand houden, desinfecteren spullen die gebruikt zijn.</w:t>
      </w:r>
    </w:p>
    <w:p w14:paraId="76D9BABD" w14:textId="77777777" w:rsidR="00B569E3" w:rsidRDefault="00B569E3" w:rsidP="00FD0E70">
      <w:pPr>
        <w:pStyle w:val="Kop2"/>
      </w:pPr>
      <w:r>
        <w:t>Zo organiseren we onze vrijwilligers</w:t>
      </w:r>
    </w:p>
    <w:p w14:paraId="21EE01C2" w14:textId="6AC669D7" w:rsidR="00301F72" w:rsidRPr="00C45307" w:rsidRDefault="00B569E3" w:rsidP="00C45307">
      <w:pPr>
        <w:rPr>
          <w:rStyle w:val="Kop2Char"/>
          <w:rFonts w:asciiTheme="minorHAnsi" w:eastAsiaTheme="minorHAnsi" w:hAnsiTheme="minorHAnsi" w:cs="Times New Roman"/>
          <w:b w:val="0"/>
          <w:bCs w:val="0"/>
          <w:sz w:val="22"/>
          <w:szCs w:val="22"/>
        </w:rPr>
      </w:pPr>
      <w:r>
        <w:rPr>
          <w:rFonts w:eastAsia="Times New Roman" w:cs="Times New Roman"/>
        </w:rPr>
        <w:t xml:space="preserve">De vrijwilligers werkzaam in ons gebouw zijn allemaal op de hoogte van de voor hen relevante onderdelen van dit protocol. Vrijwilligers geven het goede voorbeeld en laten daarmee duidelijk zien wat we ook van bezoekers verwachten. </w:t>
      </w:r>
    </w:p>
    <w:p w14:paraId="42C63FE0" w14:textId="77777777" w:rsidR="00B569E3" w:rsidRPr="003930A4" w:rsidRDefault="00B569E3" w:rsidP="00FD0E70">
      <w:pPr>
        <w:pStyle w:val="Kop2"/>
        <w:rPr>
          <w:rStyle w:val="Kop2Char"/>
          <w:b/>
          <w:bCs/>
        </w:rPr>
      </w:pPr>
      <w:r w:rsidRPr="003930A4">
        <w:rPr>
          <w:rStyle w:val="Kop2Char"/>
          <w:b/>
          <w:bCs/>
        </w:rPr>
        <w:t>Zo maken we duidelijk wat we verwachten van onze vrijwilligers</w:t>
      </w:r>
    </w:p>
    <w:p w14:paraId="278778A3" w14:textId="776AA3E4" w:rsidR="003930A4" w:rsidRDefault="00D1332B" w:rsidP="00BC6A8E">
      <w:r>
        <w:rPr>
          <w:rStyle w:val="Stijl1"/>
        </w:rPr>
        <w:t>De vrij</w:t>
      </w:r>
      <w:r w:rsidR="005363C3">
        <w:rPr>
          <w:rStyle w:val="Stijl1"/>
        </w:rPr>
        <w:t>wil</w:t>
      </w:r>
      <w:r>
        <w:rPr>
          <w:rStyle w:val="Stijl1"/>
        </w:rPr>
        <w:t>ligers krijgen een exemplaar van het protocol toegestuur</w:t>
      </w:r>
      <w:r w:rsidR="005363C3">
        <w:rPr>
          <w:rStyle w:val="Stijl1"/>
        </w:rPr>
        <w:t>d</w:t>
      </w:r>
      <w:r>
        <w:rPr>
          <w:rStyle w:val="Stijl1"/>
        </w:rPr>
        <w:t xml:space="preserve"> via mail en wordt ook </w:t>
      </w:r>
      <w:r w:rsidR="005363C3">
        <w:rPr>
          <w:rStyle w:val="Stijl1"/>
        </w:rPr>
        <w:t xml:space="preserve">via </w:t>
      </w:r>
      <w:r>
        <w:rPr>
          <w:rStyle w:val="Stijl1"/>
        </w:rPr>
        <w:t>facebook</w:t>
      </w:r>
      <w:r w:rsidR="00C45307">
        <w:rPr>
          <w:rStyle w:val="Stijl1"/>
        </w:rPr>
        <w:t>, website</w:t>
      </w:r>
      <w:r w:rsidR="005363C3">
        <w:rPr>
          <w:rStyle w:val="Stijl1"/>
        </w:rPr>
        <w:t xml:space="preserve"> en insta gedeeld.</w:t>
      </w:r>
    </w:p>
    <w:p w14:paraId="132BC056" w14:textId="77777777" w:rsidR="003930A4" w:rsidRPr="00BB0924" w:rsidRDefault="003930A4" w:rsidP="00BB0924">
      <w:pPr>
        <w:pStyle w:val="Kop1"/>
        <w:rPr>
          <w:rFonts w:eastAsia="Times New Roman"/>
          <w:b/>
          <w:bCs/>
          <w:color w:val="auto"/>
          <w:sz w:val="28"/>
          <w:szCs w:val="28"/>
        </w:rPr>
      </w:pPr>
      <w:bookmarkStart w:id="5" w:name="_Toc40207986"/>
      <w:r w:rsidRPr="00BB0924">
        <w:rPr>
          <w:rFonts w:eastAsia="Times New Roman"/>
          <w:b/>
          <w:bCs/>
          <w:color w:val="auto"/>
          <w:sz w:val="28"/>
          <w:szCs w:val="28"/>
        </w:rPr>
        <w:t>Programmeerkeuze</w:t>
      </w:r>
      <w:bookmarkEnd w:id="5"/>
    </w:p>
    <w:p w14:paraId="5BA06DB1" w14:textId="19CF2C80" w:rsidR="00BB0924" w:rsidRPr="005D1572" w:rsidRDefault="003930A4" w:rsidP="003930A4">
      <w:pPr>
        <w:rPr>
          <w:rFonts w:eastAsia="Times New Roman" w:cs="Times New Roman"/>
        </w:rPr>
      </w:pPr>
      <w:r w:rsidRPr="005D1572">
        <w:rPr>
          <w:rFonts w:eastAsia="Times New Roman" w:cs="Times New Roman"/>
        </w:rPr>
        <w:t xml:space="preserve">Bij de keuze voor de programmering hebben we rekening gehouden met doel, doelgroep en de beschikbare ruimtes. </w:t>
      </w:r>
    </w:p>
    <w:p w14:paraId="349D13BE" w14:textId="77777777" w:rsidR="003930A4" w:rsidRDefault="003930A4" w:rsidP="00FD0E70">
      <w:pPr>
        <w:pStyle w:val="Kop2"/>
      </w:pPr>
      <w:r w:rsidRPr="00693B43">
        <w:t>Voor deze doelgroep zijn we nu open</w:t>
      </w:r>
    </w:p>
    <w:p w14:paraId="0A849554" w14:textId="22068655" w:rsidR="003930A4" w:rsidRPr="0077781A" w:rsidRDefault="005363C3" w:rsidP="0077781A">
      <w:r>
        <w:rPr>
          <w:rStyle w:val="Stijl1"/>
        </w:rPr>
        <w:t>We zijn open voor alle activiteiten behoudens die activiteiten die door wet en regelgeving nog niet mogen plaatsvinden. Binnensporten iig tot 1/7 niet, douchen na sporten voorlopig niet en contactsporten zijn sowieso nog niet toegestaan. Activiteiten specifiek gericht op ouderen zijn vooralsnog niet toegestaan.</w:t>
      </w:r>
      <w:r w:rsidR="00C45307">
        <w:rPr>
          <w:rStyle w:val="Stijl1"/>
        </w:rPr>
        <w:t xml:space="preserve"> Voor het openen van de gymzaal houden we rekening met de landelijke hygiene</w:t>
      </w:r>
      <w:r w:rsidR="00AA49C5">
        <w:rPr>
          <w:rStyle w:val="Stijl1"/>
        </w:rPr>
        <w:t>maatregelen die op zijn vroegst 24/6 worden afgekondigt</w:t>
      </w:r>
      <w:r w:rsidR="00C45307">
        <w:rPr>
          <w:rStyle w:val="Stijl1"/>
        </w:rPr>
        <w:t>.</w:t>
      </w:r>
    </w:p>
    <w:p w14:paraId="1B61714A" w14:textId="77777777" w:rsidR="003930A4" w:rsidRPr="00693B43" w:rsidRDefault="003930A4" w:rsidP="00FD0E70">
      <w:pPr>
        <w:pStyle w:val="Kop2"/>
      </w:pPr>
      <w:r w:rsidRPr="00693B43">
        <w:t>Deze activiteiten zijn mogelijk in ons buurthuis</w:t>
      </w:r>
    </w:p>
    <w:p w14:paraId="39EBD31F" w14:textId="61F9B8B5" w:rsidR="007B2987" w:rsidRDefault="005363C3" w:rsidP="007B2987">
      <w:pPr>
        <w:rPr>
          <w:rStyle w:val="Stijl1"/>
        </w:rPr>
      </w:pPr>
      <w:r>
        <w:rPr>
          <w:rStyle w:val="Stijl1"/>
        </w:rPr>
        <w:t>Alle activiteiten die regulier plaatsvinden in het buurthuis behoudens die in 5.1 genoemd.</w:t>
      </w:r>
    </w:p>
    <w:p w14:paraId="270F1398" w14:textId="6F85B9D4" w:rsidR="003930A4" w:rsidRDefault="002D014E" w:rsidP="002D014E">
      <w:pPr>
        <w:pStyle w:val="Kop2"/>
      </w:pPr>
      <w:r>
        <w:t>Functies in het gebouw</w:t>
      </w:r>
    </w:p>
    <w:p w14:paraId="15D96F4B" w14:textId="21BBB281" w:rsidR="005363C3" w:rsidRPr="005363C3" w:rsidRDefault="005363C3" w:rsidP="003930A4">
      <w:r>
        <w:t>Alle aanwezige functie mogen weer behoudens de in 5.1 genoemde.</w:t>
      </w:r>
    </w:p>
    <w:p w14:paraId="5AD0B0A6" w14:textId="77777777" w:rsidR="003930A4" w:rsidRPr="00FD0E70" w:rsidRDefault="003930A4" w:rsidP="00FD0E70">
      <w:pPr>
        <w:pStyle w:val="Kop2"/>
        <w:rPr>
          <w:rStyle w:val="Kop2Char"/>
          <w:b/>
          <w:bCs/>
        </w:rPr>
      </w:pPr>
      <w:r w:rsidRPr="00FD0E70">
        <w:rPr>
          <w:rStyle w:val="Kop2Char"/>
          <w:b/>
          <w:bCs/>
        </w:rPr>
        <w:t>We hebben in de programmering rekening gehouden met de capaciteit van ons gebouw</w:t>
      </w:r>
    </w:p>
    <w:p w14:paraId="0A84CFA7" w14:textId="7C96520D" w:rsidR="00301F72" w:rsidRPr="0077781A" w:rsidRDefault="005363C3" w:rsidP="003930A4">
      <w:pPr>
        <w:rPr>
          <w:rStyle w:val="Kop2Char"/>
          <w:rFonts w:asciiTheme="minorHAnsi" w:eastAsiaTheme="minorHAnsi" w:hAnsiTheme="minorHAnsi" w:cstheme="minorBidi"/>
          <w:b w:val="0"/>
          <w:bCs w:val="0"/>
          <w:sz w:val="22"/>
          <w:szCs w:val="22"/>
        </w:rPr>
      </w:pPr>
      <w:r>
        <w:rPr>
          <w:rStyle w:val="Stijl1"/>
        </w:rPr>
        <w:t>Bij alle activiteiten houden we rekening met afstandsregels en maximale bezetting per ruimte.</w:t>
      </w:r>
    </w:p>
    <w:p w14:paraId="241EF65D" w14:textId="77777777" w:rsidR="003930A4" w:rsidRPr="00693B43" w:rsidRDefault="003930A4" w:rsidP="00FD0E70">
      <w:pPr>
        <w:pStyle w:val="Kop2"/>
      </w:pPr>
      <w:r w:rsidRPr="00693B43">
        <w:t>Dit vragen we van onze huurders</w:t>
      </w:r>
    </w:p>
    <w:p w14:paraId="091798C6" w14:textId="7484A2E9" w:rsidR="006658AE" w:rsidRPr="006658AE" w:rsidRDefault="006658AE" w:rsidP="0077781A">
      <w:pPr>
        <w:pStyle w:val="Geenafstand"/>
      </w:pPr>
    </w:p>
    <w:p w14:paraId="7168C3DF" w14:textId="64259890" w:rsidR="006658AE" w:rsidRDefault="006658AE" w:rsidP="006658AE">
      <w:r w:rsidRPr="006658AE">
        <w:rPr>
          <w:b/>
          <w:bCs/>
        </w:rPr>
        <w:t xml:space="preserve">Huurders </w:t>
      </w:r>
      <w:r>
        <w:t>vragen we zich te conformeren aan dit protocol en eventuele protocollen die voor hun activiteiten landelijk gelden.</w:t>
      </w:r>
    </w:p>
    <w:p w14:paraId="115AA6AE" w14:textId="27B8BC3F" w:rsidR="006658AE" w:rsidRPr="006658AE" w:rsidRDefault="006658AE" w:rsidP="006658AE">
      <w:pPr>
        <w:rPr>
          <w:b/>
          <w:bCs/>
        </w:rPr>
      </w:pPr>
      <w:r w:rsidRPr="006658AE">
        <w:rPr>
          <w:b/>
          <w:bCs/>
        </w:rPr>
        <w:t>De Bar:</w:t>
      </w:r>
    </w:p>
    <w:p w14:paraId="036FD090" w14:textId="77777777" w:rsidR="006658AE" w:rsidRPr="006658AE" w:rsidRDefault="006658AE" w:rsidP="006658AE">
      <w:pPr>
        <w:numPr>
          <w:ilvl w:val="0"/>
          <w:numId w:val="15"/>
        </w:numPr>
        <w:spacing w:after="0" w:line="240" w:lineRule="auto"/>
        <w:rPr>
          <w:rFonts w:ascii="Calibri" w:eastAsia="Calibri" w:hAnsi="Calibri" w:cs="Times New Roman"/>
          <w:i/>
        </w:rPr>
      </w:pPr>
      <w:r w:rsidRPr="006658AE">
        <w:rPr>
          <w:rFonts w:ascii="Calibri" w:eastAsia="Calibri" w:hAnsi="Calibri" w:cs="Times New Roman"/>
          <w:i/>
        </w:rPr>
        <w:t xml:space="preserve">Maximaal 30 personen inclusief personeel per ruimte (onder voorbehoud van herziening van maatregelen vanuit de rijksoverheid, vanaf 1 juli 100 personen per ruimte). </w:t>
      </w:r>
    </w:p>
    <w:p w14:paraId="73A0D2B1" w14:textId="77777777" w:rsidR="006658AE" w:rsidRPr="006658AE" w:rsidRDefault="006658AE" w:rsidP="006658AE">
      <w:pPr>
        <w:numPr>
          <w:ilvl w:val="0"/>
          <w:numId w:val="15"/>
        </w:numPr>
        <w:spacing w:after="0" w:line="240" w:lineRule="auto"/>
        <w:rPr>
          <w:rFonts w:ascii="Calibri" w:eastAsia="Calibri" w:hAnsi="Calibri" w:cs="Times New Roman"/>
          <w:i/>
        </w:rPr>
      </w:pPr>
      <w:r w:rsidRPr="006658AE">
        <w:rPr>
          <w:rFonts w:ascii="Calibri" w:eastAsia="Calibri" w:hAnsi="Calibri" w:cs="Times New Roman"/>
          <w:i/>
        </w:rPr>
        <w:t xml:space="preserve">Iedere gast moet bij binnenkomst zijn of haar handen wassen of desinfecterende gel gebruiken. </w:t>
      </w:r>
    </w:p>
    <w:p w14:paraId="7BBFBAD8" w14:textId="77777777" w:rsidR="006658AE" w:rsidRPr="006658AE" w:rsidRDefault="006658AE" w:rsidP="006658AE">
      <w:pPr>
        <w:numPr>
          <w:ilvl w:val="0"/>
          <w:numId w:val="15"/>
        </w:numPr>
        <w:spacing w:after="0" w:line="240" w:lineRule="auto"/>
        <w:rPr>
          <w:rFonts w:ascii="Calibri" w:eastAsia="Calibri" w:hAnsi="Calibri" w:cs="Times New Roman"/>
          <w:i/>
        </w:rPr>
      </w:pPr>
      <w:r w:rsidRPr="006658AE">
        <w:rPr>
          <w:rFonts w:ascii="Calibri" w:eastAsia="Calibri" w:hAnsi="Calibri" w:cs="Times New Roman"/>
          <w:i/>
        </w:rPr>
        <w:t xml:space="preserve">Per gast vindt er een controlegesprek plaats, om risico’s in te schatten. Als iemand verkouden is, koorts heeft of hoest, kan de toegang geweigerd worden. </w:t>
      </w:r>
    </w:p>
    <w:p w14:paraId="056FFC10" w14:textId="77777777" w:rsidR="006658AE" w:rsidRPr="006658AE" w:rsidRDefault="006658AE" w:rsidP="006658AE">
      <w:pPr>
        <w:numPr>
          <w:ilvl w:val="0"/>
          <w:numId w:val="15"/>
        </w:numPr>
        <w:spacing w:after="0" w:line="240" w:lineRule="auto"/>
        <w:rPr>
          <w:rFonts w:ascii="Calibri" w:eastAsia="Calibri" w:hAnsi="Calibri" w:cs="Times New Roman"/>
          <w:i/>
        </w:rPr>
      </w:pPr>
      <w:r w:rsidRPr="006658AE">
        <w:rPr>
          <w:rFonts w:ascii="Calibri" w:eastAsia="Calibri" w:hAnsi="Calibri" w:cs="Times New Roman"/>
          <w:i/>
        </w:rPr>
        <w:t xml:space="preserve">Gasten moeten ‘reserveren’ of gebruik maken van triage (bij aankomst vragen of er plek is). </w:t>
      </w:r>
    </w:p>
    <w:p w14:paraId="3425B493" w14:textId="77777777" w:rsidR="006658AE" w:rsidRPr="006658AE" w:rsidRDefault="006658AE" w:rsidP="006658AE">
      <w:pPr>
        <w:numPr>
          <w:ilvl w:val="0"/>
          <w:numId w:val="15"/>
        </w:numPr>
        <w:spacing w:after="0" w:line="240" w:lineRule="auto"/>
        <w:rPr>
          <w:rFonts w:ascii="Calibri" w:eastAsia="Calibri" w:hAnsi="Calibri" w:cs="Times New Roman"/>
          <w:i/>
        </w:rPr>
      </w:pPr>
      <w:r w:rsidRPr="006658AE">
        <w:rPr>
          <w:rFonts w:ascii="Calibri" w:eastAsia="Calibri" w:hAnsi="Calibri" w:cs="Times New Roman"/>
          <w:i/>
        </w:rPr>
        <w:lastRenderedPageBreak/>
        <w:t xml:space="preserve">Op locatie moet de 1,5 meter regel nageleefd kunnen worden. Als dat niet kan dan kunnen aanvullende maatregelen worden getroffen zoals het scheiden van looproutes of het scheiden van tafels met plastic schermen. Ook kan het aantal zitplaatsen worden verlaagd. </w:t>
      </w:r>
    </w:p>
    <w:p w14:paraId="258D3F2D" w14:textId="77777777" w:rsidR="006658AE" w:rsidRPr="006658AE" w:rsidRDefault="006658AE" w:rsidP="006658AE">
      <w:pPr>
        <w:numPr>
          <w:ilvl w:val="0"/>
          <w:numId w:val="15"/>
        </w:numPr>
        <w:spacing w:after="0" w:line="240" w:lineRule="auto"/>
        <w:rPr>
          <w:rFonts w:ascii="Calibri" w:eastAsia="Calibri" w:hAnsi="Calibri" w:cs="Times New Roman"/>
          <w:i/>
        </w:rPr>
      </w:pPr>
      <w:r w:rsidRPr="006658AE">
        <w:rPr>
          <w:rFonts w:ascii="Calibri" w:eastAsia="Calibri" w:hAnsi="Calibri" w:cs="Times New Roman"/>
          <w:i/>
        </w:rPr>
        <w:t>Het zitten aan de bar of aan statafels is geen belemmering als hygiëne en 1,5 meter afstand in acht worden genomen en gasten reserveren of via de triage een plek wordt toegewezen.</w:t>
      </w:r>
    </w:p>
    <w:p w14:paraId="36BD57AC" w14:textId="77777777" w:rsidR="006658AE" w:rsidRPr="006658AE" w:rsidRDefault="006658AE" w:rsidP="006658AE">
      <w:pPr>
        <w:numPr>
          <w:ilvl w:val="0"/>
          <w:numId w:val="15"/>
        </w:numPr>
        <w:spacing w:after="0" w:line="240" w:lineRule="auto"/>
        <w:rPr>
          <w:rFonts w:ascii="Calibri" w:eastAsia="Calibri" w:hAnsi="Calibri" w:cs="Times New Roman"/>
          <w:i/>
        </w:rPr>
      </w:pPr>
      <w:r w:rsidRPr="006658AE">
        <w:rPr>
          <w:rFonts w:ascii="Calibri" w:eastAsia="Calibri" w:hAnsi="Calibri" w:cs="Times New Roman"/>
          <w:i/>
        </w:rPr>
        <w:t xml:space="preserve">Er mogen maximaal 4 mensen aan een tafel zitten. Dat geldt ook voor het bargedeelte. </w:t>
      </w:r>
    </w:p>
    <w:p w14:paraId="18D92F6A" w14:textId="77777777" w:rsidR="006658AE" w:rsidRPr="006658AE" w:rsidRDefault="006658AE" w:rsidP="006658AE">
      <w:pPr>
        <w:numPr>
          <w:ilvl w:val="0"/>
          <w:numId w:val="15"/>
        </w:numPr>
        <w:spacing w:after="0" w:line="240" w:lineRule="auto"/>
        <w:rPr>
          <w:rFonts w:ascii="Calibri" w:eastAsia="Calibri" w:hAnsi="Calibri" w:cs="Times New Roman"/>
          <w:i/>
        </w:rPr>
      </w:pPr>
      <w:r w:rsidRPr="006658AE">
        <w:rPr>
          <w:rFonts w:ascii="Calibri" w:eastAsia="Calibri" w:hAnsi="Calibri" w:cs="Times New Roman"/>
          <w:i/>
        </w:rPr>
        <w:t>Nadat de gasten vertrokken zijn, worden tafels, stoelen en eventueel menukaarten ontsmet.</w:t>
      </w:r>
    </w:p>
    <w:p w14:paraId="5EFCA563" w14:textId="77777777" w:rsidR="006658AE" w:rsidRPr="006658AE" w:rsidRDefault="006658AE" w:rsidP="006658AE">
      <w:pPr>
        <w:numPr>
          <w:ilvl w:val="0"/>
          <w:numId w:val="15"/>
        </w:numPr>
        <w:spacing w:after="0" w:line="240" w:lineRule="auto"/>
        <w:rPr>
          <w:rFonts w:ascii="Calibri" w:eastAsia="Calibri" w:hAnsi="Calibri" w:cs="Times New Roman"/>
          <w:i/>
        </w:rPr>
      </w:pPr>
      <w:r w:rsidRPr="006658AE">
        <w:rPr>
          <w:rFonts w:ascii="Calibri" w:eastAsia="Calibri" w:hAnsi="Calibri" w:cs="Times New Roman"/>
          <w:i/>
        </w:rPr>
        <w:t>Een terras mag open, zolang bezoekers aan een tafel zitten en 1,5 meter afstand houden. Het terras wordt als aparte ruimte gezien en hier geldt ook de regel van maximaal 30 personen.</w:t>
      </w:r>
    </w:p>
    <w:p w14:paraId="1D61A36E" w14:textId="1D78EACB" w:rsidR="006658AE" w:rsidRDefault="006658AE" w:rsidP="006658AE">
      <w:pPr>
        <w:numPr>
          <w:ilvl w:val="0"/>
          <w:numId w:val="15"/>
        </w:numPr>
        <w:spacing w:after="0" w:line="240" w:lineRule="auto"/>
        <w:rPr>
          <w:rFonts w:ascii="Calibri" w:eastAsia="Calibri" w:hAnsi="Calibri" w:cs="Times New Roman"/>
          <w:i/>
        </w:rPr>
      </w:pPr>
      <w:r w:rsidRPr="006658AE">
        <w:rPr>
          <w:rFonts w:ascii="Calibri" w:eastAsia="Calibri" w:hAnsi="Calibri" w:cs="Times New Roman"/>
          <w:i/>
        </w:rPr>
        <w:t>Wil een terrasbezoeker de toiletvoorziening in het gebouw gebruiken, gelden de bovenstaande regels van triage voordat men naar binnen mag, dus maximaal 30 personen en controlegesprek (als deze nog niet is geweest).</w:t>
      </w:r>
    </w:p>
    <w:p w14:paraId="42D44171" w14:textId="21137B3B" w:rsidR="006658AE" w:rsidRPr="006658AE" w:rsidRDefault="006658AE" w:rsidP="006658AE">
      <w:pPr>
        <w:numPr>
          <w:ilvl w:val="0"/>
          <w:numId w:val="15"/>
        </w:numPr>
        <w:spacing w:after="0" w:line="240" w:lineRule="auto"/>
        <w:rPr>
          <w:rFonts w:ascii="Calibri" w:eastAsia="Calibri" w:hAnsi="Calibri" w:cs="Times New Roman"/>
          <w:i/>
        </w:rPr>
      </w:pPr>
      <w:r>
        <w:rPr>
          <w:rFonts w:ascii="Calibri" w:eastAsia="Calibri" w:hAnsi="Calibri" w:cs="Times New Roman"/>
          <w:i/>
        </w:rPr>
        <w:t>Voor het barpersoneel gelden de hygiene regels eveneens, bij inschenken eerst handen ontsmetten of gebruikmaken van handschoenen, anderhalve meter afstand van bezoekers houden</w:t>
      </w:r>
    </w:p>
    <w:p w14:paraId="319FE5E5" w14:textId="14A9D9E5" w:rsidR="006658AE" w:rsidRPr="006658AE" w:rsidRDefault="006658AE" w:rsidP="006658AE">
      <w:pPr>
        <w:keepNext/>
        <w:keepLines/>
        <w:spacing w:before="40" w:after="0" w:line="256" w:lineRule="auto"/>
        <w:outlineLvl w:val="2"/>
        <w:rPr>
          <w:rFonts w:ascii="Calibri Light" w:eastAsia="Times New Roman" w:hAnsi="Calibri Light" w:cs="Times New Roman"/>
          <w:color w:val="1F3763"/>
          <w:sz w:val="24"/>
          <w:szCs w:val="24"/>
        </w:rPr>
      </w:pPr>
    </w:p>
    <w:p w14:paraId="71BA4539" w14:textId="029444F7" w:rsidR="00856E80" w:rsidRPr="00856E80" w:rsidRDefault="00856E80" w:rsidP="006658AE">
      <w:pPr>
        <w:spacing w:line="256" w:lineRule="auto"/>
        <w:rPr>
          <w:rFonts w:ascii="Calibri" w:eastAsia="Calibri" w:hAnsi="Calibri" w:cs="Times New Roman"/>
          <w:b/>
          <w:bCs/>
        </w:rPr>
      </w:pPr>
      <w:r w:rsidRPr="00856E80">
        <w:rPr>
          <w:rFonts w:ascii="Calibri" w:eastAsia="Calibri" w:hAnsi="Calibri" w:cs="Times New Roman"/>
          <w:b/>
          <w:bCs/>
        </w:rPr>
        <w:t>Denksporten en spelletjes:</w:t>
      </w:r>
    </w:p>
    <w:p w14:paraId="6ABD881C" w14:textId="77777777" w:rsidR="00AA49C5" w:rsidRDefault="006658AE" w:rsidP="00AA49C5">
      <w:pPr>
        <w:spacing w:line="256" w:lineRule="auto"/>
        <w:rPr>
          <w:rFonts w:ascii="Calibri" w:eastAsia="Calibri" w:hAnsi="Calibri" w:cs="Times New Roman"/>
        </w:rPr>
      </w:pPr>
      <w:r w:rsidRPr="006658AE">
        <w:rPr>
          <w:rFonts w:ascii="Calibri" w:eastAsia="Calibri" w:hAnsi="Calibri" w:cs="Times New Roman"/>
        </w:rPr>
        <w:t xml:space="preserve">Kan ik nog bridge spelen, schaken of andere denksporten doen? </w:t>
      </w:r>
      <w:r w:rsidR="00AA49C5">
        <w:rPr>
          <w:rFonts w:ascii="Calibri" w:eastAsia="Calibri" w:hAnsi="Calibri" w:cs="Times New Roman"/>
        </w:rPr>
        <w:t>Dit kan en mag niet!</w:t>
      </w:r>
      <w:r w:rsidRPr="006658AE">
        <w:rPr>
          <w:rFonts w:ascii="Calibri" w:eastAsia="Calibri" w:hAnsi="Calibri" w:cs="Times New Roman"/>
        </w:rPr>
        <w:t xml:space="preserve"> </w:t>
      </w:r>
    </w:p>
    <w:p w14:paraId="20B1B1BB" w14:textId="3C1FF34B" w:rsidR="006658AE" w:rsidRPr="00AA49C5" w:rsidRDefault="006658AE" w:rsidP="00AA49C5">
      <w:pPr>
        <w:spacing w:line="256" w:lineRule="auto"/>
        <w:rPr>
          <w:rFonts w:ascii="Calibri" w:eastAsia="Calibri" w:hAnsi="Calibri" w:cs="Times New Roman"/>
        </w:rPr>
      </w:pPr>
      <w:r w:rsidRPr="006658AE">
        <w:rPr>
          <w:rFonts w:ascii="Calibri" w:eastAsia="Calibri" w:hAnsi="Calibri" w:cs="Times New Roman"/>
        </w:rPr>
        <w:t xml:space="preserve">Veel van deze denksporten vereisen dat deelnemers aan dezelfde tafel zitten en dat is in veel gevallen binnen 1,5 meter. Daarnaast worden de materialen (speelkaarten, stukken) vaak doorgegeven waardoor het risico op besmetting vergroot wordt. </w:t>
      </w:r>
      <w:r w:rsidR="00AA49C5">
        <w:rPr>
          <w:rFonts w:ascii="Calibri" w:eastAsia="Calibri" w:hAnsi="Calibri" w:cs="Times New Roman"/>
        </w:rPr>
        <w:t>Ook biljarten waarbij  het krijtje wordt doorgegeven en soms ook keu’s worden gedeeld mag niet tot nader order. Ook voor bingo, darts ed zal gekeken moeten worden of dit soort activiteiten coronaproef gedaan kunnen worden.</w:t>
      </w:r>
    </w:p>
    <w:p w14:paraId="3634906E" w14:textId="5BEE6856" w:rsidR="006658AE" w:rsidRPr="006658AE" w:rsidRDefault="006658AE" w:rsidP="006658AE">
      <w:pPr>
        <w:rPr>
          <w:b/>
          <w:bCs/>
        </w:rPr>
      </w:pPr>
      <w:r w:rsidRPr="006658AE">
        <w:rPr>
          <w:b/>
          <w:bCs/>
        </w:rPr>
        <w:t>Boekenuitleen:</w:t>
      </w:r>
    </w:p>
    <w:p w14:paraId="4692F654" w14:textId="397F39F3" w:rsidR="006658AE" w:rsidRPr="006658AE" w:rsidRDefault="006658AE" w:rsidP="006658AE">
      <w:r>
        <w:t>Voor onze b</w:t>
      </w:r>
      <w:r w:rsidRPr="006658AE">
        <w:t xml:space="preserve">ibliotheekfunctie </w:t>
      </w:r>
      <w:r>
        <w:t>geld onderstaande</w:t>
      </w:r>
      <w:r w:rsidRPr="006658AE">
        <w:t xml:space="preserve">. Per 11 mei mogen deze vestigingen weer open. De bibliotheek heeft een branche specifiek protocol. Alle bibliotheken moeten dit naleven om open te kunnen. </w:t>
      </w:r>
    </w:p>
    <w:p w14:paraId="0F00C717" w14:textId="77777777" w:rsidR="006658AE" w:rsidRPr="006658AE" w:rsidRDefault="006658AE" w:rsidP="006658AE">
      <w:pPr>
        <w:numPr>
          <w:ilvl w:val="0"/>
          <w:numId w:val="14"/>
        </w:numPr>
        <w:rPr>
          <w:i/>
        </w:rPr>
      </w:pPr>
      <w:r w:rsidRPr="006658AE">
        <w:rPr>
          <w:i/>
        </w:rPr>
        <w:t xml:space="preserve">Om de protocollen na te leven is de aanwezigheid van bibliotheekpersoneel een voorwaarde voor opening. Self-service uitleen en inname is niet mogelijk. </w:t>
      </w:r>
    </w:p>
    <w:p w14:paraId="2BE27747" w14:textId="77777777" w:rsidR="006658AE" w:rsidRPr="006658AE" w:rsidRDefault="006658AE" w:rsidP="006658AE">
      <w:pPr>
        <w:numPr>
          <w:ilvl w:val="0"/>
          <w:numId w:val="14"/>
        </w:numPr>
        <w:rPr>
          <w:i/>
        </w:rPr>
      </w:pPr>
      <w:r w:rsidRPr="006658AE">
        <w:rPr>
          <w:i/>
        </w:rPr>
        <w:t xml:space="preserve">Het plaatsen van een kuchscherm bij de balie is verplicht. </w:t>
      </w:r>
    </w:p>
    <w:p w14:paraId="2A06A1EE" w14:textId="77777777" w:rsidR="006658AE" w:rsidRPr="006658AE" w:rsidRDefault="006658AE" w:rsidP="006658AE">
      <w:pPr>
        <w:numPr>
          <w:ilvl w:val="0"/>
          <w:numId w:val="14"/>
        </w:numPr>
        <w:rPr>
          <w:i/>
        </w:rPr>
      </w:pPr>
      <w:r w:rsidRPr="006658AE">
        <w:rPr>
          <w:i/>
        </w:rPr>
        <w:t xml:space="preserve">Alle contactoppervlakten worden regelmatig schoongemaakt door bibliotheekpersoneel. </w:t>
      </w:r>
    </w:p>
    <w:p w14:paraId="5B7EF7B5" w14:textId="77777777" w:rsidR="006658AE" w:rsidRPr="006658AE" w:rsidRDefault="006658AE" w:rsidP="006658AE">
      <w:pPr>
        <w:numPr>
          <w:ilvl w:val="0"/>
          <w:numId w:val="14"/>
        </w:numPr>
        <w:rPr>
          <w:i/>
        </w:rPr>
      </w:pPr>
      <w:r w:rsidRPr="006658AE">
        <w:rPr>
          <w:i/>
        </w:rPr>
        <w:t xml:space="preserve">Alle ingenomen materialen worden gedesinfecteerd en 72 uur in quarantaine geplaatst. </w:t>
      </w:r>
    </w:p>
    <w:p w14:paraId="6D65474A" w14:textId="61BF0D24" w:rsidR="00FD0E70" w:rsidRPr="00AA49C5" w:rsidRDefault="006658AE" w:rsidP="00BC6A8E">
      <w:pPr>
        <w:numPr>
          <w:ilvl w:val="0"/>
          <w:numId w:val="14"/>
        </w:numPr>
        <w:rPr>
          <w:i/>
        </w:rPr>
      </w:pPr>
      <w:r w:rsidRPr="006658AE">
        <w:rPr>
          <w:i/>
        </w:rPr>
        <w:t xml:space="preserve">Bezoekers zijn verplicht om de bibliotheekvestiging binnen te gaan met een beschikbaar toegangsitem. Dat kan een mandje, een tas of een ander item zijn. </w:t>
      </w:r>
    </w:p>
    <w:p w14:paraId="616CD1E6" w14:textId="77777777" w:rsidR="00FD0E70" w:rsidRPr="00A91525" w:rsidRDefault="00FD0E70" w:rsidP="00FD0E70">
      <w:pPr>
        <w:rPr>
          <w:rFonts w:eastAsia="Times New Roman" w:cs="Times New Roman"/>
          <w:b/>
          <w:bCs/>
          <w:sz w:val="28"/>
          <w:szCs w:val="28"/>
        </w:rPr>
      </w:pPr>
      <w:r>
        <w:rPr>
          <w:rFonts w:eastAsia="Times New Roman" w:cs="Times New Roman"/>
          <w:b/>
          <w:bCs/>
          <w:sz w:val="28"/>
          <w:szCs w:val="28"/>
        </w:rPr>
        <w:t>6. V</w:t>
      </w:r>
      <w:r w:rsidRPr="00B86D9E">
        <w:rPr>
          <w:rFonts w:eastAsia="Times New Roman" w:cs="Times New Roman"/>
          <w:b/>
          <w:bCs/>
          <w:sz w:val="28"/>
          <w:szCs w:val="28"/>
        </w:rPr>
        <w:t>ervolgstappen</w:t>
      </w:r>
      <w:r w:rsidR="0090203F">
        <w:rPr>
          <w:rFonts w:eastAsia="Times New Roman" w:cs="Times New Roman"/>
          <w:b/>
          <w:bCs/>
          <w:sz w:val="28"/>
          <w:szCs w:val="28"/>
        </w:rPr>
        <w:t>:</w:t>
      </w:r>
    </w:p>
    <w:p w14:paraId="53F3941F" w14:textId="3D2E75E6" w:rsidR="007B2987" w:rsidRPr="00AA49C5" w:rsidRDefault="00FD0E70" w:rsidP="00AA49C5">
      <w:pPr>
        <w:rPr>
          <w:rStyle w:val="Stijl1"/>
        </w:rPr>
      </w:pPr>
      <w:r>
        <w:t xml:space="preserve">We houden de landelijke richtlijnen en voorschriften goed in de gaten. Per 1 juli wordt een verruiming van de mogelijkheden gezien naar een openstelling voor 100 personen. </w:t>
      </w:r>
      <w:r w:rsidR="00AA49C5">
        <w:t xml:space="preserve">Deze uitbreiding heeft echter geen invloed op de aantallen personen die van onze ruimten gebruik kunnen maken. </w:t>
      </w:r>
      <w:r>
        <w:t xml:space="preserve">Dit </w:t>
      </w:r>
      <w:r>
        <w:lastRenderedPageBreak/>
        <w:t>protocol is van toepassing totdat de richtlijnen</w:t>
      </w:r>
      <w:r w:rsidR="00AA49C5">
        <w:t xml:space="preserve"> wezenlijk</w:t>
      </w:r>
      <w:r>
        <w:t xml:space="preserve"> veranderen</w:t>
      </w:r>
      <w:r w:rsidR="00AA49C5">
        <w:t xml:space="preserve"> of er duidelijkheid is over het gebruik van de sport/gymzaal</w:t>
      </w:r>
      <w:r>
        <w:t xml:space="preserve">. </w:t>
      </w:r>
    </w:p>
    <w:p w14:paraId="42865529" w14:textId="21BD5579" w:rsidR="000C765F" w:rsidRDefault="000C765F" w:rsidP="00FD0E70">
      <w:pPr>
        <w:pStyle w:val="Geenafstand"/>
        <w:rPr>
          <w:iCs/>
          <w:color w:val="808080" w:themeColor="background1" w:themeShade="80"/>
        </w:rPr>
      </w:pPr>
    </w:p>
    <w:p w14:paraId="7784C531" w14:textId="77777777" w:rsidR="00AA49C5" w:rsidRPr="000B5675" w:rsidRDefault="00AA49C5" w:rsidP="00FD0E70">
      <w:pPr>
        <w:pStyle w:val="Geenafstand"/>
        <w:rPr>
          <w:iCs/>
          <w:color w:val="808080" w:themeColor="background1" w:themeShade="80"/>
        </w:rPr>
      </w:pPr>
    </w:p>
    <w:p w14:paraId="367DCEF3" w14:textId="77777777" w:rsidR="00FD0E70" w:rsidRDefault="00FD0E70" w:rsidP="00FD0E70">
      <w:pPr>
        <w:pStyle w:val="Geenafstand"/>
        <w:rPr>
          <w:i/>
        </w:rPr>
      </w:pPr>
    </w:p>
    <w:p w14:paraId="13791DF1" w14:textId="4BBBC1AF" w:rsidR="00FD0E70" w:rsidRDefault="00FD0E70" w:rsidP="00FD0E70">
      <w:pPr>
        <w:pStyle w:val="Geenafstand"/>
        <w:rPr>
          <w:b/>
        </w:rPr>
      </w:pPr>
      <w:r>
        <w:rPr>
          <w:b/>
        </w:rPr>
        <w:t xml:space="preserve">Datum: </w:t>
      </w:r>
      <w:sdt>
        <w:sdtPr>
          <w:rPr>
            <w:b/>
          </w:rPr>
          <w:id w:val="1210540575"/>
          <w:placeholder>
            <w:docPart w:val="5E1F5C90B9A149BCB22C9D0FDE92BA12"/>
          </w:placeholder>
          <w:date w:fullDate="2020-06-22T00:00:00Z">
            <w:dateFormat w:val="d-M-yyyy"/>
            <w:lid w:val="nl-NL"/>
            <w:storeMappedDataAs w:val="dateTime"/>
            <w:calendar w:val="gregorian"/>
          </w:date>
        </w:sdtPr>
        <w:sdtEndPr/>
        <w:sdtContent>
          <w:r w:rsidR="00AA49C5">
            <w:rPr>
              <w:b/>
            </w:rPr>
            <w:t>22-6-2020</w:t>
          </w:r>
        </w:sdtContent>
      </w:sdt>
    </w:p>
    <w:p w14:paraId="287E5BFA" w14:textId="319E9494" w:rsidR="00FD0E70" w:rsidRPr="007B2987" w:rsidRDefault="00FD0E70" w:rsidP="007B2987">
      <w:pPr>
        <w:pStyle w:val="Geenafstand"/>
        <w:rPr>
          <w:b/>
        </w:rPr>
      </w:pPr>
      <w:r>
        <w:rPr>
          <w:b/>
        </w:rPr>
        <w:t xml:space="preserve">Naam: </w:t>
      </w:r>
      <w:sdt>
        <w:sdtPr>
          <w:rPr>
            <w:b/>
          </w:rPr>
          <w:id w:val="-1904277590"/>
          <w:placeholder>
            <w:docPart w:val="FFDD9135C2DB445582372F265952DF3E"/>
          </w:placeholder>
        </w:sdtPr>
        <w:sdtEndPr/>
        <w:sdtContent>
          <w:r w:rsidR="00AA49C5">
            <w:rPr>
              <w:b/>
            </w:rPr>
            <w:t>Gert-Jan Verhart, voorzitter WSV de Hoven</w:t>
          </w:r>
        </w:sdtContent>
      </w:sdt>
    </w:p>
    <w:sectPr w:rsidR="00FD0E70" w:rsidRPr="007B298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E3E15" w14:textId="77777777" w:rsidR="00B63CA5" w:rsidRDefault="00B63CA5" w:rsidP="005C6958">
      <w:pPr>
        <w:spacing w:after="0" w:line="240" w:lineRule="auto"/>
      </w:pPr>
      <w:r>
        <w:separator/>
      </w:r>
    </w:p>
  </w:endnote>
  <w:endnote w:type="continuationSeparator" w:id="0">
    <w:p w14:paraId="267ABAC7" w14:textId="77777777" w:rsidR="00B63CA5" w:rsidRDefault="00B63CA5" w:rsidP="005C6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7553C" w14:textId="0921F9F4" w:rsidR="00CD0913" w:rsidRDefault="00CD0913">
    <w:pPr>
      <w:pStyle w:val="Voettekst"/>
    </w:pPr>
    <w:r>
      <w:t xml:space="preserve">WSV de Hoven Protocol heropening versie </w:t>
    </w:r>
    <w:r w:rsidR="005179A1">
      <w:t>2</w:t>
    </w:r>
    <w: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63360" w14:textId="77777777" w:rsidR="00B63CA5" w:rsidRDefault="00B63CA5" w:rsidP="005C6958">
      <w:pPr>
        <w:spacing w:after="0" w:line="240" w:lineRule="auto"/>
      </w:pPr>
      <w:r>
        <w:separator/>
      </w:r>
    </w:p>
  </w:footnote>
  <w:footnote w:type="continuationSeparator" w:id="0">
    <w:p w14:paraId="283A301C" w14:textId="77777777" w:rsidR="00B63CA5" w:rsidRDefault="00B63CA5" w:rsidP="005C6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B77F4"/>
    <w:multiLevelType w:val="hybridMultilevel"/>
    <w:tmpl w:val="28B86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435CAF"/>
    <w:multiLevelType w:val="hybridMultilevel"/>
    <w:tmpl w:val="C752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573342"/>
    <w:multiLevelType w:val="hybridMultilevel"/>
    <w:tmpl w:val="8CB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1F1B41"/>
    <w:multiLevelType w:val="hybridMultilevel"/>
    <w:tmpl w:val="8E9EC9F0"/>
    <w:lvl w:ilvl="0" w:tplc="3EDCE94E">
      <w:start w:val="5"/>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4" w15:restartNumberingAfterBreak="0">
    <w:nsid w:val="2D3331EF"/>
    <w:multiLevelType w:val="hybridMultilevel"/>
    <w:tmpl w:val="99EA21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34064A"/>
    <w:multiLevelType w:val="hybridMultilevel"/>
    <w:tmpl w:val="0F9C4724"/>
    <w:lvl w:ilvl="0" w:tplc="3EDCE94E">
      <w:start w:val="5"/>
      <w:numFmt w:val="bullet"/>
      <w:lvlText w:val="-"/>
      <w:lvlJc w:val="left"/>
      <w:pPr>
        <w:ind w:left="1068" w:hanging="360"/>
      </w:pPr>
      <w:rPr>
        <w:rFonts w:ascii="Calibri" w:eastAsiaTheme="minorHAns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6" w15:restartNumberingAfterBreak="0">
    <w:nsid w:val="41A804BA"/>
    <w:multiLevelType w:val="hybridMultilevel"/>
    <w:tmpl w:val="28B2B7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275B7D"/>
    <w:multiLevelType w:val="hybridMultilevel"/>
    <w:tmpl w:val="2CE825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59B507A"/>
    <w:multiLevelType w:val="hybridMultilevel"/>
    <w:tmpl w:val="08A4F67E"/>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9" w15:restartNumberingAfterBreak="0">
    <w:nsid w:val="58E50B0A"/>
    <w:multiLevelType w:val="hybridMultilevel"/>
    <w:tmpl w:val="6798B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1252BA"/>
    <w:multiLevelType w:val="hybridMultilevel"/>
    <w:tmpl w:val="F6A241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1A95E98"/>
    <w:multiLevelType w:val="hybridMultilevel"/>
    <w:tmpl w:val="9FE833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4FA0F89"/>
    <w:multiLevelType w:val="multilevel"/>
    <w:tmpl w:val="88FCB0CA"/>
    <w:lvl w:ilvl="0">
      <w:start w:val="1"/>
      <w:numFmt w:val="decimal"/>
      <w:pStyle w:val="Kop1"/>
      <w:lvlText w:val="%1"/>
      <w:lvlJc w:val="left"/>
      <w:pPr>
        <w:ind w:left="432" w:hanging="432"/>
      </w:pPr>
      <w:rPr>
        <w:b/>
        <w:bCs/>
        <w:color w:val="auto"/>
      </w:rPr>
    </w:lvl>
    <w:lvl w:ilvl="1">
      <w:start w:val="1"/>
      <w:numFmt w:val="decimal"/>
      <w:pStyle w:val="Kop2"/>
      <w:lvlText w:val="%1.%2"/>
      <w:lvlJc w:val="left"/>
      <w:pPr>
        <w:ind w:left="576" w:hanging="576"/>
      </w:pPr>
      <w:rPr>
        <w:b/>
        <w:bCs w:val="0"/>
        <w:color w:val="auto"/>
      </w:r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68A263D3"/>
    <w:multiLevelType w:val="hybridMultilevel"/>
    <w:tmpl w:val="F516EF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EBD659A"/>
    <w:multiLevelType w:val="hybridMultilevel"/>
    <w:tmpl w:val="F120D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6"/>
  </w:num>
  <w:num w:numId="4">
    <w:abstractNumId w:val="4"/>
  </w:num>
  <w:num w:numId="5">
    <w:abstractNumId w:val="13"/>
  </w:num>
  <w:num w:numId="6">
    <w:abstractNumId w:val="10"/>
  </w:num>
  <w:num w:numId="7">
    <w:abstractNumId w:val="7"/>
  </w:num>
  <w:num w:numId="8">
    <w:abstractNumId w:val="12"/>
  </w:num>
  <w:num w:numId="9">
    <w:abstractNumId w:val="8"/>
  </w:num>
  <w:num w:numId="10">
    <w:abstractNumId w:val="1"/>
  </w:num>
  <w:num w:numId="11">
    <w:abstractNumId w:val="2"/>
  </w:num>
  <w:num w:numId="12">
    <w:abstractNumId w:val="0"/>
  </w:num>
  <w:num w:numId="13">
    <w:abstractNumId w:val="9"/>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13"/>
    <w:rsid w:val="00001ECE"/>
    <w:rsid w:val="00003EB6"/>
    <w:rsid w:val="00017A28"/>
    <w:rsid w:val="00027FF7"/>
    <w:rsid w:val="00056D82"/>
    <w:rsid w:val="000B5675"/>
    <w:rsid w:val="000C765F"/>
    <w:rsid w:val="000D2657"/>
    <w:rsid w:val="000D4DE5"/>
    <w:rsid w:val="0011536B"/>
    <w:rsid w:val="001372BD"/>
    <w:rsid w:val="00143E9D"/>
    <w:rsid w:val="0015062D"/>
    <w:rsid w:val="00155ABC"/>
    <w:rsid w:val="0018334E"/>
    <w:rsid w:val="001B6685"/>
    <w:rsid w:val="001E52BD"/>
    <w:rsid w:val="001F1F0C"/>
    <w:rsid w:val="00205A5C"/>
    <w:rsid w:val="00244C5C"/>
    <w:rsid w:val="00265C0D"/>
    <w:rsid w:val="002A4D9F"/>
    <w:rsid w:val="002C5BB9"/>
    <w:rsid w:val="002D014E"/>
    <w:rsid w:val="002D3636"/>
    <w:rsid w:val="002D6326"/>
    <w:rsid w:val="002E7E29"/>
    <w:rsid w:val="00301F72"/>
    <w:rsid w:val="0030448A"/>
    <w:rsid w:val="003112FF"/>
    <w:rsid w:val="003930A4"/>
    <w:rsid w:val="003C32E6"/>
    <w:rsid w:val="003D0CBA"/>
    <w:rsid w:val="003D2E3B"/>
    <w:rsid w:val="003E2AF6"/>
    <w:rsid w:val="00414587"/>
    <w:rsid w:val="00454ACF"/>
    <w:rsid w:val="00455F45"/>
    <w:rsid w:val="004753B2"/>
    <w:rsid w:val="00490009"/>
    <w:rsid w:val="004D7B5E"/>
    <w:rsid w:val="004E1D8C"/>
    <w:rsid w:val="00507A1F"/>
    <w:rsid w:val="005179A1"/>
    <w:rsid w:val="005363C3"/>
    <w:rsid w:val="005467EE"/>
    <w:rsid w:val="005527F3"/>
    <w:rsid w:val="00553DE9"/>
    <w:rsid w:val="00593723"/>
    <w:rsid w:val="005A2BF8"/>
    <w:rsid w:val="005C0CA8"/>
    <w:rsid w:val="005C6958"/>
    <w:rsid w:val="006038FA"/>
    <w:rsid w:val="00633827"/>
    <w:rsid w:val="00636964"/>
    <w:rsid w:val="006658AE"/>
    <w:rsid w:val="00667C23"/>
    <w:rsid w:val="00682412"/>
    <w:rsid w:val="006D34A3"/>
    <w:rsid w:val="0070054F"/>
    <w:rsid w:val="0077781A"/>
    <w:rsid w:val="0078146A"/>
    <w:rsid w:val="007B2987"/>
    <w:rsid w:val="007B5600"/>
    <w:rsid w:val="007B7FB6"/>
    <w:rsid w:val="007C41CD"/>
    <w:rsid w:val="007F47F9"/>
    <w:rsid w:val="007F79C2"/>
    <w:rsid w:val="008076AA"/>
    <w:rsid w:val="00815689"/>
    <w:rsid w:val="00825AF0"/>
    <w:rsid w:val="00856E80"/>
    <w:rsid w:val="00877BBC"/>
    <w:rsid w:val="008A6AA0"/>
    <w:rsid w:val="0090203F"/>
    <w:rsid w:val="0092640C"/>
    <w:rsid w:val="00947674"/>
    <w:rsid w:val="0096665B"/>
    <w:rsid w:val="009C0E96"/>
    <w:rsid w:val="00A23E7A"/>
    <w:rsid w:val="00A37AFF"/>
    <w:rsid w:val="00A45AB5"/>
    <w:rsid w:val="00A53183"/>
    <w:rsid w:val="00AA49C5"/>
    <w:rsid w:val="00AA7807"/>
    <w:rsid w:val="00AC5F79"/>
    <w:rsid w:val="00B17B7F"/>
    <w:rsid w:val="00B569E3"/>
    <w:rsid w:val="00B63CA5"/>
    <w:rsid w:val="00B77B70"/>
    <w:rsid w:val="00B9232B"/>
    <w:rsid w:val="00BA5F81"/>
    <w:rsid w:val="00BB0924"/>
    <w:rsid w:val="00BC6A8E"/>
    <w:rsid w:val="00BD368D"/>
    <w:rsid w:val="00BD4C8E"/>
    <w:rsid w:val="00C03FBF"/>
    <w:rsid w:val="00C21308"/>
    <w:rsid w:val="00C23FF3"/>
    <w:rsid w:val="00C45307"/>
    <w:rsid w:val="00C6545D"/>
    <w:rsid w:val="00C67B8A"/>
    <w:rsid w:val="00C91CEE"/>
    <w:rsid w:val="00C92CFA"/>
    <w:rsid w:val="00C942FD"/>
    <w:rsid w:val="00CD0913"/>
    <w:rsid w:val="00CD0A4D"/>
    <w:rsid w:val="00CF03C1"/>
    <w:rsid w:val="00CF2A40"/>
    <w:rsid w:val="00D1332B"/>
    <w:rsid w:val="00D14E24"/>
    <w:rsid w:val="00D16976"/>
    <w:rsid w:val="00D36BC2"/>
    <w:rsid w:val="00D52FE8"/>
    <w:rsid w:val="00D74E72"/>
    <w:rsid w:val="00D932CD"/>
    <w:rsid w:val="00DB4376"/>
    <w:rsid w:val="00DD06DB"/>
    <w:rsid w:val="00DE4DEE"/>
    <w:rsid w:val="00DE5243"/>
    <w:rsid w:val="00DF2FE3"/>
    <w:rsid w:val="00E163A8"/>
    <w:rsid w:val="00E337E4"/>
    <w:rsid w:val="00EC2894"/>
    <w:rsid w:val="00EC34B9"/>
    <w:rsid w:val="00ED4C2B"/>
    <w:rsid w:val="00EE4FA8"/>
    <w:rsid w:val="00F742C4"/>
    <w:rsid w:val="00FD0E70"/>
    <w:rsid w:val="00FE1D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1A838"/>
  <w15:chartTrackingRefBased/>
  <w15:docId w15:val="{1C4E40AF-836F-47B4-ACDE-E405C1C4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2987"/>
  </w:style>
  <w:style w:type="paragraph" w:styleId="Kop1">
    <w:name w:val="heading 1"/>
    <w:basedOn w:val="Standaard"/>
    <w:next w:val="Standaard"/>
    <w:link w:val="Kop1Char"/>
    <w:uiPriority w:val="9"/>
    <w:qFormat/>
    <w:rsid w:val="002D3636"/>
    <w:pPr>
      <w:keepNext/>
      <w:keepLines/>
      <w:numPr>
        <w:numId w:val="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autoRedefine/>
    <w:uiPriority w:val="9"/>
    <w:unhideWhenUsed/>
    <w:qFormat/>
    <w:rsid w:val="00FD0E70"/>
    <w:pPr>
      <w:keepNext/>
      <w:keepLines/>
      <w:numPr>
        <w:ilvl w:val="1"/>
        <w:numId w:val="8"/>
      </w:numPr>
      <w:spacing w:before="40" w:after="0"/>
      <w:outlineLvl w:val="1"/>
    </w:pPr>
    <w:rPr>
      <w:rFonts w:asciiTheme="majorHAnsi" w:eastAsia="Times New Roman" w:hAnsiTheme="majorHAnsi" w:cstheme="majorBidi"/>
      <w:b/>
      <w:bCs/>
      <w:sz w:val="24"/>
      <w:szCs w:val="24"/>
    </w:rPr>
  </w:style>
  <w:style w:type="paragraph" w:styleId="Kop3">
    <w:name w:val="heading 3"/>
    <w:basedOn w:val="Standaard"/>
    <w:next w:val="Standaard"/>
    <w:link w:val="Kop3Char"/>
    <w:uiPriority w:val="9"/>
    <w:semiHidden/>
    <w:unhideWhenUsed/>
    <w:qFormat/>
    <w:rsid w:val="002D3636"/>
    <w:pPr>
      <w:keepNext/>
      <w:keepLines/>
      <w:numPr>
        <w:ilvl w:val="2"/>
        <w:numId w:val="8"/>
      </w:numPr>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2D3636"/>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2D3636"/>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2D3636"/>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2D3636"/>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2D3636"/>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D3636"/>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C0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5C0CA8"/>
    <w:rPr>
      <w:color w:val="808080"/>
    </w:rPr>
  </w:style>
  <w:style w:type="paragraph" w:styleId="Geenafstand">
    <w:name w:val="No Spacing"/>
    <w:uiPriority w:val="1"/>
    <w:qFormat/>
    <w:rsid w:val="005C0CA8"/>
    <w:pPr>
      <w:spacing w:after="0" w:line="240" w:lineRule="auto"/>
    </w:pPr>
  </w:style>
  <w:style w:type="paragraph" w:styleId="Lijstalinea">
    <w:name w:val="List Paragraph"/>
    <w:basedOn w:val="Standaard"/>
    <w:uiPriority w:val="34"/>
    <w:qFormat/>
    <w:rsid w:val="002D3636"/>
    <w:pPr>
      <w:ind w:left="720"/>
      <w:contextualSpacing/>
    </w:pPr>
    <w:rPr>
      <w:rFonts w:eastAsia="Times New Roman" w:cs="Times New Roman"/>
      <w:lang w:val="en-US"/>
    </w:rPr>
  </w:style>
  <w:style w:type="character" w:customStyle="1" w:styleId="Kop1Char">
    <w:name w:val="Kop 1 Char"/>
    <w:basedOn w:val="Standaardalinea-lettertype"/>
    <w:link w:val="Kop1"/>
    <w:uiPriority w:val="9"/>
    <w:rsid w:val="002D3636"/>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2D36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3636"/>
    <w:rPr>
      <w:rFonts w:asciiTheme="majorHAnsi" w:eastAsiaTheme="majorEastAsia" w:hAnsiTheme="majorHAnsi" w:cstheme="majorBidi"/>
      <w:spacing w:val="-10"/>
      <w:kern w:val="28"/>
      <w:sz w:val="56"/>
      <w:szCs w:val="56"/>
    </w:rPr>
  </w:style>
  <w:style w:type="character" w:styleId="Zwaar">
    <w:name w:val="Strong"/>
    <w:basedOn w:val="Subtielebenadrukking"/>
    <w:uiPriority w:val="22"/>
    <w:qFormat/>
    <w:rsid w:val="002D3636"/>
    <w:rPr>
      <w:b/>
      <w:bCs/>
      <w:i/>
      <w:iCs/>
      <w:color w:val="404040" w:themeColor="text1" w:themeTint="BF"/>
    </w:rPr>
  </w:style>
  <w:style w:type="character" w:customStyle="1" w:styleId="Kop2Char">
    <w:name w:val="Kop 2 Char"/>
    <w:basedOn w:val="Standaardalinea-lettertype"/>
    <w:link w:val="Kop2"/>
    <w:uiPriority w:val="9"/>
    <w:rsid w:val="00FD0E70"/>
    <w:rPr>
      <w:rFonts w:asciiTheme="majorHAnsi" w:eastAsia="Times New Roman" w:hAnsiTheme="majorHAnsi" w:cstheme="majorBidi"/>
      <w:b/>
      <w:bCs/>
      <w:sz w:val="24"/>
      <w:szCs w:val="24"/>
    </w:rPr>
  </w:style>
  <w:style w:type="character" w:customStyle="1" w:styleId="Kop3Char">
    <w:name w:val="Kop 3 Char"/>
    <w:basedOn w:val="Standaardalinea-lettertype"/>
    <w:link w:val="Kop3"/>
    <w:uiPriority w:val="9"/>
    <w:semiHidden/>
    <w:rsid w:val="002D3636"/>
    <w:rPr>
      <w:rFonts w:asciiTheme="majorHAnsi" w:eastAsiaTheme="majorEastAsia" w:hAnsiTheme="majorHAnsi" w:cstheme="majorBidi"/>
      <w:color w:val="1F3763" w:themeColor="accent1" w:themeShade="7F"/>
      <w:sz w:val="24"/>
      <w:szCs w:val="24"/>
    </w:rPr>
  </w:style>
  <w:style w:type="character" w:styleId="Subtielebenadrukking">
    <w:name w:val="Subtle Emphasis"/>
    <w:basedOn w:val="Standaardalinea-lettertype"/>
    <w:uiPriority w:val="19"/>
    <w:qFormat/>
    <w:rsid w:val="002D3636"/>
    <w:rPr>
      <w:i/>
      <w:iCs/>
      <w:color w:val="404040" w:themeColor="text1" w:themeTint="BF"/>
    </w:rPr>
  </w:style>
  <w:style w:type="character" w:customStyle="1" w:styleId="Kop4Char">
    <w:name w:val="Kop 4 Char"/>
    <w:basedOn w:val="Standaardalinea-lettertype"/>
    <w:link w:val="Kop4"/>
    <w:uiPriority w:val="9"/>
    <w:semiHidden/>
    <w:rsid w:val="002D3636"/>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2D3636"/>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2D3636"/>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2D3636"/>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2D3636"/>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D3636"/>
    <w:rPr>
      <w:rFonts w:asciiTheme="majorHAnsi" w:eastAsiaTheme="majorEastAsia" w:hAnsiTheme="majorHAnsi" w:cstheme="majorBidi"/>
      <w:i/>
      <w:iCs/>
      <w:color w:val="272727" w:themeColor="text1" w:themeTint="D8"/>
      <w:sz w:val="21"/>
      <w:szCs w:val="21"/>
    </w:rPr>
  </w:style>
  <w:style w:type="character" w:customStyle="1" w:styleId="Stijl1">
    <w:name w:val="Stijl1"/>
    <w:basedOn w:val="Standaardalinea-lettertype"/>
    <w:uiPriority w:val="1"/>
    <w:rsid w:val="006D34A3"/>
    <w:rPr>
      <w:rFonts w:asciiTheme="minorHAnsi" w:hAnsiTheme="minorHAnsi"/>
      <w:b w:val="0"/>
      <w:sz w:val="22"/>
    </w:rPr>
  </w:style>
  <w:style w:type="character" w:customStyle="1" w:styleId="stijltekstprotocol">
    <w:name w:val="stijltekstprotocol"/>
    <w:basedOn w:val="Standaardalinea-lettertype"/>
    <w:uiPriority w:val="1"/>
    <w:qFormat/>
    <w:rsid w:val="00633827"/>
    <w:rPr>
      <w:rFonts w:asciiTheme="minorHAnsi" w:hAnsiTheme="minorHAnsi"/>
      <w:sz w:val="22"/>
    </w:rPr>
  </w:style>
  <w:style w:type="paragraph" w:styleId="Kopvaninhoudsopgave">
    <w:name w:val="TOC Heading"/>
    <w:basedOn w:val="Kop1"/>
    <w:next w:val="Standaard"/>
    <w:uiPriority w:val="39"/>
    <w:unhideWhenUsed/>
    <w:qFormat/>
    <w:rsid w:val="00143E9D"/>
    <w:pPr>
      <w:numPr>
        <w:numId w:val="0"/>
      </w:numPr>
      <w:outlineLvl w:val="9"/>
    </w:pPr>
    <w:rPr>
      <w:lang w:eastAsia="nl-NL"/>
    </w:rPr>
  </w:style>
  <w:style w:type="paragraph" w:styleId="Inhopg1">
    <w:name w:val="toc 1"/>
    <w:basedOn w:val="Standaard"/>
    <w:next w:val="Standaard"/>
    <w:autoRedefine/>
    <w:uiPriority w:val="39"/>
    <w:unhideWhenUsed/>
    <w:rsid w:val="00143E9D"/>
    <w:pPr>
      <w:spacing w:after="100"/>
    </w:pPr>
  </w:style>
  <w:style w:type="paragraph" w:styleId="Inhopg2">
    <w:name w:val="toc 2"/>
    <w:basedOn w:val="Standaard"/>
    <w:next w:val="Standaard"/>
    <w:autoRedefine/>
    <w:uiPriority w:val="39"/>
    <w:unhideWhenUsed/>
    <w:rsid w:val="00143E9D"/>
    <w:pPr>
      <w:spacing w:after="100"/>
      <w:ind w:left="220"/>
    </w:pPr>
  </w:style>
  <w:style w:type="character" w:styleId="Hyperlink">
    <w:name w:val="Hyperlink"/>
    <w:basedOn w:val="Standaardalinea-lettertype"/>
    <w:uiPriority w:val="99"/>
    <w:unhideWhenUsed/>
    <w:rsid w:val="00143E9D"/>
    <w:rPr>
      <w:color w:val="0563C1" w:themeColor="hyperlink"/>
      <w:u w:val="single"/>
    </w:rPr>
  </w:style>
  <w:style w:type="paragraph" w:styleId="Koptekst">
    <w:name w:val="header"/>
    <w:basedOn w:val="Standaard"/>
    <w:link w:val="KoptekstChar"/>
    <w:uiPriority w:val="99"/>
    <w:unhideWhenUsed/>
    <w:rsid w:val="005C69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6958"/>
  </w:style>
  <w:style w:type="paragraph" w:styleId="Voettekst">
    <w:name w:val="footer"/>
    <w:basedOn w:val="Standaard"/>
    <w:link w:val="VoettekstChar"/>
    <w:uiPriority w:val="99"/>
    <w:unhideWhenUsed/>
    <w:rsid w:val="005C69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6958"/>
  </w:style>
  <w:style w:type="character" w:styleId="Onopgelostemelding">
    <w:name w:val="Unresolved Mention"/>
    <w:basedOn w:val="Standaardalinea-lettertype"/>
    <w:uiPriority w:val="99"/>
    <w:semiHidden/>
    <w:unhideWhenUsed/>
    <w:rsid w:val="00CD0913"/>
    <w:rPr>
      <w:color w:val="605E5C"/>
      <w:shd w:val="clear" w:color="auto" w:fill="E1DFDD"/>
    </w:rPr>
  </w:style>
  <w:style w:type="paragraph" w:styleId="Ballontekst">
    <w:name w:val="Balloon Text"/>
    <w:basedOn w:val="Standaard"/>
    <w:link w:val="BallontekstChar"/>
    <w:uiPriority w:val="99"/>
    <w:semiHidden/>
    <w:unhideWhenUsed/>
    <w:rsid w:val="005179A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179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78700">
      <w:bodyDiv w:val="1"/>
      <w:marLeft w:val="0"/>
      <w:marRight w:val="0"/>
      <w:marTop w:val="0"/>
      <w:marBottom w:val="0"/>
      <w:divBdr>
        <w:top w:val="none" w:sz="0" w:space="0" w:color="auto"/>
        <w:left w:val="none" w:sz="0" w:space="0" w:color="auto"/>
        <w:bottom w:val="none" w:sz="0" w:space="0" w:color="auto"/>
        <w:right w:val="none" w:sz="0" w:space="0" w:color="auto"/>
      </w:divBdr>
    </w:div>
    <w:div w:id="298071884">
      <w:bodyDiv w:val="1"/>
      <w:marLeft w:val="0"/>
      <w:marRight w:val="0"/>
      <w:marTop w:val="0"/>
      <w:marBottom w:val="0"/>
      <w:divBdr>
        <w:top w:val="none" w:sz="0" w:space="0" w:color="auto"/>
        <w:left w:val="none" w:sz="0" w:space="0" w:color="auto"/>
        <w:bottom w:val="none" w:sz="0" w:space="0" w:color="auto"/>
        <w:right w:val="none" w:sz="0" w:space="0" w:color="auto"/>
      </w:divBdr>
    </w:div>
    <w:div w:id="332803256">
      <w:bodyDiv w:val="1"/>
      <w:marLeft w:val="0"/>
      <w:marRight w:val="0"/>
      <w:marTop w:val="0"/>
      <w:marBottom w:val="0"/>
      <w:divBdr>
        <w:top w:val="none" w:sz="0" w:space="0" w:color="auto"/>
        <w:left w:val="none" w:sz="0" w:space="0" w:color="auto"/>
        <w:bottom w:val="none" w:sz="0" w:space="0" w:color="auto"/>
        <w:right w:val="none" w:sz="0" w:space="0" w:color="auto"/>
      </w:divBdr>
    </w:div>
    <w:div w:id="846018015">
      <w:bodyDiv w:val="1"/>
      <w:marLeft w:val="0"/>
      <w:marRight w:val="0"/>
      <w:marTop w:val="0"/>
      <w:marBottom w:val="0"/>
      <w:divBdr>
        <w:top w:val="none" w:sz="0" w:space="0" w:color="auto"/>
        <w:left w:val="none" w:sz="0" w:space="0" w:color="auto"/>
        <w:bottom w:val="none" w:sz="0" w:space="0" w:color="auto"/>
        <w:right w:val="none" w:sz="0" w:space="0" w:color="auto"/>
      </w:divBdr>
    </w:div>
    <w:div w:id="858810060">
      <w:bodyDiv w:val="1"/>
      <w:marLeft w:val="0"/>
      <w:marRight w:val="0"/>
      <w:marTop w:val="0"/>
      <w:marBottom w:val="0"/>
      <w:divBdr>
        <w:top w:val="none" w:sz="0" w:space="0" w:color="auto"/>
        <w:left w:val="none" w:sz="0" w:space="0" w:color="auto"/>
        <w:bottom w:val="none" w:sz="0" w:space="0" w:color="auto"/>
        <w:right w:val="none" w:sz="0" w:space="0" w:color="auto"/>
      </w:divBdr>
    </w:div>
    <w:div w:id="164550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vdehoven.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vm.nl/documenten/gezondheidscheck-contactberoepen-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erhart\AppData\Local\Packages\Microsoft.MicrosoftEdge_8wekyb3d8bbwe\TempState\Downloads\protocolinvulbaar%20(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161E52C144F4A0E96FE3932888B8318"/>
        <w:category>
          <w:name w:val="Algemeen"/>
          <w:gallery w:val="placeholder"/>
        </w:category>
        <w:types>
          <w:type w:val="bbPlcHdr"/>
        </w:types>
        <w:behaviors>
          <w:behavior w:val="content"/>
        </w:behaviors>
        <w:guid w:val="{F2E7DEB8-C036-45A1-B58D-92B43745193F}"/>
      </w:docPartPr>
      <w:docPartBody>
        <w:p w:rsidR="00052F76" w:rsidRDefault="00976D88">
          <w:pPr>
            <w:pStyle w:val="0161E52C144F4A0E96FE3932888B8318"/>
          </w:pPr>
          <w:r w:rsidRPr="00CB6CED">
            <w:rPr>
              <w:rStyle w:val="Tekstvantijdelijkeaanduiding"/>
            </w:rPr>
            <w:t>Klik of tik om een datum in te voeren.</w:t>
          </w:r>
        </w:p>
      </w:docPartBody>
    </w:docPart>
    <w:docPart>
      <w:docPartPr>
        <w:name w:val="BC812573C2B04C19ADD0984FDE2AAD68"/>
        <w:category>
          <w:name w:val="Algemeen"/>
          <w:gallery w:val="placeholder"/>
        </w:category>
        <w:types>
          <w:type w:val="bbPlcHdr"/>
        </w:types>
        <w:behaviors>
          <w:behavior w:val="content"/>
        </w:behaviors>
        <w:guid w:val="{CA240060-5E18-402F-8299-04493FB97F31}"/>
      </w:docPartPr>
      <w:docPartBody>
        <w:p w:rsidR="00052F76" w:rsidRDefault="00976D88">
          <w:pPr>
            <w:pStyle w:val="BC812573C2B04C19ADD0984FDE2AAD68"/>
          </w:pPr>
          <w:r w:rsidRPr="00667C23">
            <w:rPr>
              <w:rStyle w:val="Tekstvantijdelijkeaanduiding"/>
            </w:rPr>
            <w:t>Beschrijf hier de algemene openingstijden (eventueel aangepast). Of zijn we alleen open voor enkele activiteiten? Hebben vaste huurders onbeperkt toegang of maken we daar aangepaste afspraken mee?</w:t>
          </w:r>
        </w:p>
      </w:docPartBody>
    </w:docPart>
    <w:docPart>
      <w:docPartPr>
        <w:name w:val="5E1F5C90B9A149BCB22C9D0FDE92BA12"/>
        <w:category>
          <w:name w:val="Algemeen"/>
          <w:gallery w:val="placeholder"/>
        </w:category>
        <w:types>
          <w:type w:val="bbPlcHdr"/>
        </w:types>
        <w:behaviors>
          <w:behavior w:val="content"/>
        </w:behaviors>
        <w:guid w:val="{4D6FB899-051E-42D3-8CF9-FF33FC004058}"/>
      </w:docPartPr>
      <w:docPartBody>
        <w:p w:rsidR="00052F76" w:rsidRDefault="00976D88">
          <w:pPr>
            <w:pStyle w:val="5E1F5C90B9A149BCB22C9D0FDE92BA12"/>
          </w:pPr>
          <w:r w:rsidRPr="00CB6CED">
            <w:rPr>
              <w:rStyle w:val="Tekstvantijdelijkeaanduiding"/>
            </w:rPr>
            <w:t>Klik of tik om een datum in te voeren.</w:t>
          </w:r>
        </w:p>
      </w:docPartBody>
    </w:docPart>
    <w:docPart>
      <w:docPartPr>
        <w:name w:val="FFDD9135C2DB445582372F265952DF3E"/>
        <w:category>
          <w:name w:val="Algemeen"/>
          <w:gallery w:val="placeholder"/>
        </w:category>
        <w:types>
          <w:type w:val="bbPlcHdr"/>
        </w:types>
        <w:behaviors>
          <w:behavior w:val="content"/>
        </w:behaviors>
        <w:guid w:val="{9E2F7982-C6F1-4C3F-8EE7-D7B06F4D0C0C}"/>
      </w:docPartPr>
      <w:docPartBody>
        <w:p w:rsidR="00052F76" w:rsidRDefault="00976D88">
          <w:pPr>
            <w:pStyle w:val="FFDD9135C2DB445582372F265952DF3E"/>
          </w:pPr>
          <w:r>
            <w:rPr>
              <w:rStyle w:val="Tekstvantijdelijkeaanduiding"/>
            </w:rPr>
            <w:t>vul hier je naam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AF"/>
    <w:rsid w:val="00052F76"/>
    <w:rsid w:val="00134EB2"/>
    <w:rsid w:val="005B6189"/>
    <w:rsid w:val="006C167E"/>
    <w:rsid w:val="00976D88"/>
    <w:rsid w:val="00C17D83"/>
    <w:rsid w:val="00D45E08"/>
    <w:rsid w:val="00FE7C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E7CAF"/>
    <w:rPr>
      <w:color w:val="808080"/>
    </w:rPr>
  </w:style>
  <w:style w:type="paragraph" w:customStyle="1" w:styleId="0161E52C144F4A0E96FE3932888B8318">
    <w:name w:val="0161E52C144F4A0E96FE3932888B8318"/>
  </w:style>
  <w:style w:type="character" w:styleId="Hyperlink">
    <w:name w:val="Hyperlink"/>
    <w:basedOn w:val="Standaardalinea-lettertype"/>
    <w:uiPriority w:val="99"/>
    <w:unhideWhenUsed/>
    <w:rPr>
      <w:color w:val="0563C1" w:themeColor="hyperlink"/>
      <w:u w:val="single"/>
    </w:rPr>
  </w:style>
  <w:style w:type="paragraph" w:customStyle="1" w:styleId="38EE637359DF48E5A55E550D03DAEBB7">
    <w:name w:val="38EE637359DF48E5A55E550D03DAEBB7"/>
  </w:style>
  <w:style w:type="paragraph" w:customStyle="1" w:styleId="CFCE034B078444DA9BC428CE01E90DBF">
    <w:name w:val="CFCE034B078444DA9BC428CE01E90DBF"/>
  </w:style>
  <w:style w:type="character" w:customStyle="1" w:styleId="Stijl1">
    <w:name w:val="Stijl1"/>
    <w:basedOn w:val="Standaardalinea-lettertype"/>
    <w:uiPriority w:val="1"/>
    <w:rPr>
      <w:rFonts w:asciiTheme="minorHAnsi" w:hAnsiTheme="minorHAnsi"/>
      <w:b w:val="0"/>
      <w:sz w:val="22"/>
    </w:rPr>
  </w:style>
  <w:style w:type="paragraph" w:customStyle="1" w:styleId="44537309FDEE442CB52DEC9BA23DFA07">
    <w:name w:val="44537309FDEE442CB52DEC9BA23DFA07"/>
  </w:style>
  <w:style w:type="paragraph" w:customStyle="1" w:styleId="A9354EE5CE74474A8048D808F24F0D46">
    <w:name w:val="A9354EE5CE74474A8048D808F24F0D46"/>
  </w:style>
  <w:style w:type="paragraph" w:customStyle="1" w:styleId="CFE07D00427A4992BFC07FDB78D7B975">
    <w:name w:val="CFE07D00427A4992BFC07FDB78D7B975"/>
  </w:style>
  <w:style w:type="paragraph" w:customStyle="1" w:styleId="0870D718761A42ADA83A989AB3F5ACCE">
    <w:name w:val="0870D718761A42ADA83A989AB3F5ACCE"/>
  </w:style>
  <w:style w:type="paragraph" w:customStyle="1" w:styleId="1BA6075CB74E41D185FAD3DCEA1E0C37">
    <w:name w:val="1BA6075CB74E41D185FAD3DCEA1E0C37"/>
  </w:style>
  <w:style w:type="paragraph" w:customStyle="1" w:styleId="BC812573C2B04C19ADD0984FDE2AAD68">
    <w:name w:val="BC812573C2B04C19ADD0984FDE2AAD68"/>
  </w:style>
  <w:style w:type="paragraph" w:customStyle="1" w:styleId="1A18F388121F43D1AD37C6F32B11FEAE">
    <w:name w:val="1A18F388121F43D1AD37C6F32B11FEAE"/>
  </w:style>
  <w:style w:type="paragraph" w:customStyle="1" w:styleId="29F57023C56440E395C07B028FA4CE57">
    <w:name w:val="29F57023C56440E395C07B028FA4CE57"/>
  </w:style>
  <w:style w:type="paragraph" w:customStyle="1" w:styleId="84954EB0EDB3408B9F16546940912890">
    <w:name w:val="84954EB0EDB3408B9F16546940912890"/>
  </w:style>
  <w:style w:type="paragraph" w:customStyle="1" w:styleId="D8C99FDDE3F14ECABFFD5C4452608736">
    <w:name w:val="D8C99FDDE3F14ECABFFD5C4452608736"/>
  </w:style>
  <w:style w:type="paragraph" w:customStyle="1" w:styleId="5AE509D48B2E4531B9C9E95DC307DA29">
    <w:name w:val="5AE509D48B2E4531B9C9E95DC307DA29"/>
  </w:style>
  <w:style w:type="paragraph" w:customStyle="1" w:styleId="86ADC452E31A4DF499ED4F1E8C7108D0">
    <w:name w:val="86ADC452E31A4DF499ED4F1E8C7108D0"/>
  </w:style>
  <w:style w:type="paragraph" w:customStyle="1" w:styleId="C1B606C5B1594A48986F53728E5B8E81">
    <w:name w:val="C1B606C5B1594A48986F53728E5B8E81"/>
  </w:style>
  <w:style w:type="paragraph" w:customStyle="1" w:styleId="7C97642FCDCB485CA402D3D5E4CF4709">
    <w:name w:val="7C97642FCDCB485CA402D3D5E4CF4709"/>
  </w:style>
  <w:style w:type="paragraph" w:customStyle="1" w:styleId="99F950DAE1A94080B94A116040B99C5D">
    <w:name w:val="99F950DAE1A94080B94A116040B99C5D"/>
  </w:style>
  <w:style w:type="paragraph" w:customStyle="1" w:styleId="A24D3CB56AB245ADBC1648913D81E30B">
    <w:name w:val="A24D3CB56AB245ADBC1648913D81E30B"/>
  </w:style>
  <w:style w:type="paragraph" w:customStyle="1" w:styleId="C71D4156A313411299AB25FE29DAC482">
    <w:name w:val="C71D4156A313411299AB25FE29DAC482"/>
  </w:style>
  <w:style w:type="paragraph" w:customStyle="1" w:styleId="5298BD39581243B8B044C4D19A5515B3">
    <w:name w:val="5298BD39581243B8B044C4D19A5515B3"/>
  </w:style>
  <w:style w:type="paragraph" w:customStyle="1" w:styleId="E107077BE1C94C3EBEA642C4FA4D634A">
    <w:name w:val="E107077BE1C94C3EBEA642C4FA4D634A"/>
  </w:style>
  <w:style w:type="paragraph" w:customStyle="1" w:styleId="4C84D4786F0549ADB87490FFE5051970">
    <w:name w:val="4C84D4786F0549ADB87490FFE5051970"/>
  </w:style>
  <w:style w:type="paragraph" w:customStyle="1" w:styleId="260BF67902F04D7CA95DFEBD80C81EEB">
    <w:name w:val="260BF67902F04D7CA95DFEBD80C81EEB"/>
  </w:style>
  <w:style w:type="paragraph" w:customStyle="1" w:styleId="7E0F555EDF584B96A074C91F4C16DB1D">
    <w:name w:val="7E0F555EDF584B96A074C91F4C16DB1D"/>
  </w:style>
  <w:style w:type="paragraph" w:customStyle="1" w:styleId="69A50A3E45014970842E8F4DB4C1D1E3">
    <w:name w:val="69A50A3E45014970842E8F4DB4C1D1E3"/>
  </w:style>
  <w:style w:type="paragraph" w:styleId="Geenafstand">
    <w:name w:val="No Spacing"/>
    <w:uiPriority w:val="1"/>
    <w:qFormat/>
    <w:pPr>
      <w:spacing w:after="0" w:line="240" w:lineRule="auto"/>
    </w:pPr>
    <w:rPr>
      <w:rFonts w:eastAsiaTheme="minorHAnsi"/>
      <w:lang w:eastAsia="en-US"/>
    </w:rPr>
  </w:style>
  <w:style w:type="paragraph" w:customStyle="1" w:styleId="DB98978A46944C30A3F5C05958E2FA38">
    <w:name w:val="DB98978A46944C30A3F5C05958E2FA38"/>
  </w:style>
  <w:style w:type="paragraph" w:customStyle="1" w:styleId="6152A39EAAD347B19155C8E6A04A6096">
    <w:name w:val="6152A39EAAD347B19155C8E6A04A6096"/>
  </w:style>
  <w:style w:type="paragraph" w:customStyle="1" w:styleId="E512949252034BE0ABCAFA783433ED77">
    <w:name w:val="E512949252034BE0ABCAFA783433ED77"/>
  </w:style>
  <w:style w:type="paragraph" w:customStyle="1" w:styleId="D55BF76E6B0542748A13F1F12F7FCE26">
    <w:name w:val="D55BF76E6B0542748A13F1F12F7FCE26"/>
  </w:style>
  <w:style w:type="paragraph" w:customStyle="1" w:styleId="ADC93B591E5D426D96FF708AD9620470">
    <w:name w:val="ADC93B591E5D426D96FF708AD9620470"/>
  </w:style>
  <w:style w:type="paragraph" w:customStyle="1" w:styleId="25A91D6667BE4973BF3C232FE57F072F">
    <w:name w:val="25A91D6667BE4973BF3C232FE57F072F"/>
  </w:style>
  <w:style w:type="paragraph" w:customStyle="1" w:styleId="6E0E3065697B4CE7A2EF6D6D6B272298">
    <w:name w:val="6E0E3065697B4CE7A2EF6D6D6B272298"/>
  </w:style>
  <w:style w:type="paragraph" w:customStyle="1" w:styleId="0AA7B664A4F847778A3AC23D3B7D6643">
    <w:name w:val="0AA7B664A4F847778A3AC23D3B7D6643"/>
  </w:style>
  <w:style w:type="paragraph" w:customStyle="1" w:styleId="C16101EFCA9F44C6BE4702ABA0452093">
    <w:name w:val="C16101EFCA9F44C6BE4702ABA0452093"/>
  </w:style>
  <w:style w:type="paragraph" w:customStyle="1" w:styleId="27FE4A949FE841888F61BC55D708EC13">
    <w:name w:val="27FE4A949FE841888F61BC55D708EC13"/>
  </w:style>
  <w:style w:type="paragraph" w:customStyle="1" w:styleId="3A486A6C7AE84DA391CE91FBA7FC9308">
    <w:name w:val="3A486A6C7AE84DA391CE91FBA7FC9308"/>
  </w:style>
  <w:style w:type="paragraph" w:customStyle="1" w:styleId="B9B8DEC2BE864E128D14A389C41B6848">
    <w:name w:val="B9B8DEC2BE864E128D14A389C41B6848"/>
  </w:style>
  <w:style w:type="paragraph" w:customStyle="1" w:styleId="D7847E6EF2454FD98F128127C548B4BE">
    <w:name w:val="D7847E6EF2454FD98F128127C548B4BE"/>
  </w:style>
  <w:style w:type="paragraph" w:customStyle="1" w:styleId="A6B99B0AD018440D9DE2B68A94A16895">
    <w:name w:val="A6B99B0AD018440D9DE2B68A94A16895"/>
  </w:style>
  <w:style w:type="paragraph" w:customStyle="1" w:styleId="CD8CEA806E0740889BC79D7969250371">
    <w:name w:val="CD8CEA806E0740889BC79D7969250371"/>
  </w:style>
  <w:style w:type="paragraph" w:customStyle="1" w:styleId="E024EEB21D224607B69B604CAB15323E">
    <w:name w:val="E024EEB21D224607B69B604CAB15323E"/>
  </w:style>
  <w:style w:type="paragraph" w:customStyle="1" w:styleId="DBDA21E702F144EA8A100D67C5DE3D6C">
    <w:name w:val="DBDA21E702F144EA8A100D67C5DE3D6C"/>
  </w:style>
  <w:style w:type="paragraph" w:customStyle="1" w:styleId="14CE730A6AE747139534A9FDC92DFCC5">
    <w:name w:val="14CE730A6AE747139534A9FDC92DFCC5"/>
  </w:style>
  <w:style w:type="paragraph" w:customStyle="1" w:styleId="8704B7C076EB40F1A85ACAE30901B99A">
    <w:name w:val="8704B7C076EB40F1A85ACAE30901B99A"/>
  </w:style>
  <w:style w:type="paragraph" w:customStyle="1" w:styleId="58297DD0ECC24A45B07F6B06BC5AB75A">
    <w:name w:val="58297DD0ECC24A45B07F6B06BC5AB75A"/>
  </w:style>
  <w:style w:type="paragraph" w:customStyle="1" w:styleId="543653C2E71E4D04A201807B270F5573">
    <w:name w:val="543653C2E71E4D04A201807B270F5573"/>
  </w:style>
  <w:style w:type="paragraph" w:customStyle="1" w:styleId="EA7E8D532E814BA3A9756CA2DF79A032">
    <w:name w:val="EA7E8D532E814BA3A9756CA2DF79A032"/>
  </w:style>
  <w:style w:type="paragraph" w:customStyle="1" w:styleId="49E6E06CBBAF4D83B5FEDF4836EB8576">
    <w:name w:val="49E6E06CBBAF4D83B5FEDF4836EB8576"/>
  </w:style>
  <w:style w:type="paragraph" w:customStyle="1" w:styleId="AE50ADC086EA47BBAA58659FC2B6DD26">
    <w:name w:val="AE50ADC086EA47BBAA58659FC2B6DD26"/>
  </w:style>
  <w:style w:type="paragraph" w:customStyle="1" w:styleId="D308ABB18333419A801E952311CAD6D8">
    <w:name w:val="D308ABB18333419A801E952311CAD6D8"/>
  </w:style>
  <w:style w:type="paragraph" w:customStyle="1" w:styleId="52F25B2A1D8644D989F2A3DFF0876AB0">
    <w:name w:val="52F25B2A1D8644D989F2A3DFF0876AB0"/>
  </w:style>
  <w:style w:type="paragraph" w:customStyle="1" w:styleId="5E53001469424A0DAF3DEC0701EB6016">
    <w:name w:val="5E53001469424A0DAF3DEC0701EB6016"/>
  </w:style>
  <w:style w:type="paragraph" w:customStyle="1" w:styleId="CAEE1D7E609748768E0EF0757D2217D8">
    <w:name w:val="CAEE1D7E609748768E0EF0757D2217D8"/>
  </w:style>
  <w:style w:type="paragraph" w:customStyle="1" w:styleId="C756BE517F78440BA0B6892E611C57B4">
    <w:name w:val="C756BE517F78440BA0B6892E611C57B4"/>
  </w:style>
  <w:style w:type="paragraph" w:customStyle="1" w:styleId="5E1F5C90B9A149BCB22C9D0FDE92BA12">
    <w:name w:val="5E1F5C90B9A149BCB22C9D0FDE92BA12"/>
  </w:style>
  <w:style w:type="paragraph" w:customStyle="1" w:styleId="FFDD9135C2DB445582372F265952DF3E">
    <w:name w:val="FFDD9135C2DB445582372F265952DF3E"/>
  </w:style>
  <w:style w:type="paragraph" w:customStyle="1" w:styleId="D8B1E80D1602481BA30EBC428F686F01">
    <w:name w:val="D8B1E80D1602481BA30EBC428F686F01"/>
    <w:rsid w:val="00FE7CAF"/>
  </w:style>
  <w:style w:type="paragraph" w:customStyle="1" w:styleId="296900D317ED4DD8838AFF246F2D2131">
    <w:name w:val="296900D317ED4DD8838AFF246F2D2131"/>
    <w:rsid w:val="00FE7CAF"/>
  </w:style>
  <w:style w:type="paragraph" w:customStyle="1" w:styleId="E8FC1E6F758A4FDE88D3E29107495856">
    <w:name w:val="E8FC1E6F758A4FDE88D3E29107495856"/>
    <w:rsid w:val="00FE7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E245B-C4B2-4A22-AAFD-9AEC28BC0DE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protocolinvulbaar%20(1).dotm</Template>
  <TotalTime>2</TotalTime>
  <Pages>8</Pages>
  <Words>2756</Words>
  <Characters>15164</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Gert-Jan Verhart</dc:creator>
  <cp:keywords/>
  <dc:description/>
  <cp:lastModifiedBy>Gert-Jan Verhart</cp:lastModifiedBy>
  <cp:revision>2</cp:revision>
  <cp:lastPrinted>2020-05-12T17:50:00Z</cp:lastPrinted>
  <dcterms:created xsi:type="dcterms:W3CDTF">2020-06-30T19:25:00Z</dcterms:created>
  <dcterms:modified xsi:type="dcterms:W3CDTF">2020-06-30T19:25:00Z</dcterms:modified>
</cp:coreProperties>
</file>